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A32DA" w14:textId="77777777" w:rsidR="00AB4532" w:rsidRPr="00FC29BD" w:rsidRDefault="00AB4532" w:rsidP="00AB4532">
      <w:pPr>
        <w:pStyle w:val="BodyTextIndent"/>
        <w:suppressAutoHyphens/>
        <w:ind w:right="720" w:firstLine="0"/>
        <w:rPr>
          <w:rFonts w:ascii="Times" w:hAnsi="Times" w:cs="Arial"/>
          <w:b/>
          <w:color w:val="365F91" w:themeColor="accent1" w:themeShade="BF"/>
          <w:szCs w:val="28"/>
        </w:rPr>
      </w:pPr>
      <w:r w:rsidRPr="00FC29BD">
        <w:rPr>
          <w:rFonts w:ascii="Times" w:hAnsi="Times" w:cs="Arial"/>
          <w:b/>
          <w:color w:val="365F91" w:themeColor="accent1" w:themeShade="BF"/>
          <w:szCs w:val="28"/>
        </w:rPr>
        <w:t xml:space="preserve">Касовий апарат </w:t>
      </w:r>
      <w:r w:rsidRPr="00FC29BD">
        <w:rPr>
          <w:rFonts w:ascii="Times" w:hAnsi="Times" w:cs="Arial"/>
          <w:b/>
          <w:color w:val="365F91" w:themeColor="accent1" w:themeShade="BF"/>
          <w:szCs w:val="28"/>
          <w:u w:val="single"/>
        </w:rPr>
        <w:t>«Екселліо DP-05»</w:t>
      </w:r>
    </w:p>
    <w:p w14:paraId="2B7DB435" w14:textId="0AB902E5" w:rsidR="00AB4532" w:rsidRPr="00FC29BD" w:rsidRDefault="00AB4532" w:rsidP="00AB4532">
      <w:pPr>
        <w:pStyle w:val="BodyTextIndent"/>
        <w:suppressAutoHyphens/>
        <w:ind w:right="720" w:firstLine="0"/>
        <w:jc w:val="left"/>
        <w:rPr>
          <w:rFonts w:ascii="Times" w:hAnsi="Times" w:cs="Arial"/>
          <w:b/>
          <w:sz w:val="22"/>
          <w:szCs w:val="22"/>
        </w:rPr>
      </w:pPr>
    </w:p>
    <w:p w14:paraId="745D4CC4" w14:textId="76B0C050" w:rsidR="00AB4532" w:rsidRPr="00442AD8" w:rsidRDefault="00442AD8" w:rsidP="00442AD8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C29BD">
        <w:rPr>
          <w:rFonts w:ascii="Times" w:hAnsi="Times"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66DAD9C2" wp14:editId="75CEB4F2">
            <wp:simplePos x="0" y="0"/>
            <wp:positionH relativeFrom="column">
              <wp:posOffset>-1270</wp:posOffset>
            </wp:positionH>
            <wp:positionV relativeFrom="paragraph">
              <wp:posOffset>111125</wp:posOffset>
            </wp:positionV>
            <wp:extent cx="2931795" cy="3543300"/>
            <wp:effectExtent l="0" t="0" r="0" b="12700"/>
            <wp:wrapTight wrapText="right">
              <wp:wrapPolygon edited="0">
                <wp:start x="0" y="0"/>
                <wp:lineTo x="0" y="21523"/>
                <wp:lineTo x="21333" y="21523"/>
                <wp:lineTo x="21333" y="0"/>
                <wp:lineTo x="0" y="0"/>
              </wp:wrapPolygon>
            </wp:wrapTight>
            <wp:docPr id="10" name="Picture 14" descr="Description: Screen Shot 2014-10-06 at 16.03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Screen Shot 2014-10-06 at 16.03.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532" w:rsidRPr="00506273">
        <w:rPr>
          <w:rFonts w:ascii="Times" w:hAnsi="Times" w:cs="Arial"/>
          <w:b/>
          <w:sz w:val="22"/>
          <w:szCs w:val="22"/>
          <w:u w:val="single"/>
          <w:lang w:val="uk-UA"/>
        </w:rPr>
        <w:t>«Екселліо DP-05»</w:t>
      </w:r>
      <w:r w:rsidR="00AB4532" w:rsidRPr="00506273">
        <w:rPr>
          <w:rFonts w:ascii="Times" w:hAnsi="Times" w:cs="Arial"/>
          <w:sz w:val="22"/>
          <w:szCs w:val="22"/>
          <w:lang w:val="uk-UA"/>
        </w:rPr>
        <w:t xml:space="preserve"> – касовий апарат створений</w:t>
      </w:r>
      <w:r>
        <w:rPr>
          <w:rFonts w:ascii="Times" w:hAnsi="Times" w:cs="Arial"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компанією лідером та ринку торгівельного обладнання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Datecs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uk-UA"/>
        </w:rPr>
        <w:t>яка підтвердила віддмінну роботу більш ніж в 80 країнах світу. Апарат створений</w:t>
      </w:r>
      <w:r w:rsidR="00AB4532" w:rsidRPr="00506273">
        <w:rPr>
          <w:rFonts w:ascii="Times" w:hAnsi="Times" w:cs="Arial"/>
          <w:sz w:val="22"/>
          <w:szCs w:val="22"/>
          <w:lang w:val="uk-UA"/>
        </w:rPr>
        <w:t xml:space="preserve"> на базі передових технологій, що забезпечують високий рівень якості. Не дивлячись на конструктивну мініатюрність, його технічні характеристики та функціональні можливості відповідають найвищим потребам споживачів</w:t>
      </w:r>
      <w:r>
        <w:rPr>
          <w:rFonts w:ascii="Times" w:hAnsi="Times" w:cs="Arial"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k-UA"/>
        </w:rPr>
        <w:t>та законодавству України.</w:t>
      </w:r>
    </w:p>
    <w:p w14:paraId="31EFA4E2" w14:textId="4287A164" w:rsidR="00AB4532" w:rsidRPr="00506273" w:rsidRDefault="00AB4532" w:rsidP="00442AD8">
      <w:pPr>
        <w:tabs>
          <w:tab w:val="left" w:pos="9360"/>
          <w:tab w:val="left" w:pos="9781"/>
        </w:tabs>
        <w:spacing w:before="120"/>
        <w:ind w:right="-1"/>
        <w:jc w:val="both"/>
        <w:rPr>
          <w:rFonts w:ascii="Times" w:hAnsi="Times" w:cs="Arial"/>
          <w:sz w:val="22"/>
          <w:szCs w:val="22"/>
          <w:lang w:val="uk-UA"/>
        </w:rPr>
      </w:pPr>
      <w:r w:rsidRPr="00506273">
        <w:rPr>
          <w:rFonts w:ascii="Times" w:hAnsi="Times" w:cs="Arial"/>
          <w:b/>
          <w:sz w:val="22"/>
          <w:szCs w:val="22"/>
          <w:u w:val="single"/>
          <w:lang w:val="uk-UA"/>
        </w:rPr>
        <w:t>«Екселліо DP-05»</w:t>
      </w:r>
      <w:r w:rsidRPr="00506273">
        <w:rPr>
          <w:rFonts w:ascii="Times" w:hAnsi="Times" w:cs="Arial"/>
          <w:sz w:val="22"/>
          <w:szCs w:val="22"/>
          <w:lang w:val="uk-UA"/>
        </w:rPr>
        <w:t xml:space="preserve"> – безкомпромісно довершене рішення в сегменті портативних касових апаратів, створений для забезпечення максимальної комфортності та зручності у використанні. </w:t>
      </w:r>
      <w:r w:rsidR="00442AD8">
        <w:rPr>
          <w:rFonts w:ascii="Times" w:hAnsi="Times" w:cs="Arial"/>
          <w:sz w:val="22"/>
          <w:szCs w:val="22"/>
          <w:lang w:val="uk-UA"/>
        </w:rPr>
        <w:t xml:space="preserve"> </w:t>
      </w:r>
    </w:p>
    <w:p w14:paraId="51953AC8" w14:textId="77777777" w:rsidR="00AB4532" w:rsidRPr="00506273" w:rsidRDefault="00AB4532" w:rsidP="00506273">
      <w:pPr>
        <w:tabs>
          <w:tab w:val="left" w:pos="9360"/>
        </w:tabs>
        <w:spacing w:before="120"/>
        <w:jc w:val="both"/>
        <w:rPr>
          <w:rFonts w:ascii="Times" w:hAnsi="Times" w:cs="Arial"/>
          <w:b/>
          <w:sz w:val="22"/>
          <w:szCs w:val="22"/>
          <w:u w:val="single"/>
          <w:lang w:val="uk-UA"/>
        </w:rPr>
      </w:pPr>
      <w:r w:rsidRPr="00506273">
        <w:rPr>
          <w:rFonts w:ascii="Times" w:hAnsi="Times" w:cs="Arial"/>
          <w:b/>
          <w:sz w:val="22"/>
          <w:szCs w:val="22"/>
          <w:u w:val="single"/>
          <w:lang w:val="uk-UA"/>
        </w:rPr>
        <w:t>«Екселліо DP-05»:</w:t>
      </w:r>
    </w:p>
    <w:p w14:paraId="64FCEBD6" w14:textId="58DD7195" w:rsidR="00AB4532" w:rsidRPr="00506273" w:rsidRDefault="00997923" w:rsidP="00442AD8">
      <w:pPr>
        <w:numPr>
          <w:ilvl w:val="0"/>
          <w:numId w:val="7"/>
        </w:numPr>
        <w:tabs>
          <w:tab w:val="left" w:pos="2340"/>
          <w:tab w:val="left" w:pos="2520"/>
          <w:tab w:val="left" w:pos="5245"/>
          <w:tab w:val="left" w:pos="9360"/>
        </w:tabs>
        <w:jc w:val="both"/>
        <w:rPr>
          <w:rFonts w:ascii="Times" w:hAnsi="Times" w:cs="Arial"/>
          <w:sz w:val="22"/>
          <w:szCs w:val="22"/>
          <w:lang w:val="uk-UA"/>
        </w:rPr>
      </w:pPr>
      <w:r>
        <w:rPr>
          <w:rFonts w:ascii="Times" w:hAnsi="Times" w:cs="Arial"/>
          <w:sz w:val="22"/>
          <w:szCs w:val="22"/>
          <w:lang w:val="uk-UA"/>
        </w:rPr>
        <w:t xml:space="preserve">невеликі </w:t>
      </w:r>
      <w:r w:rsidRPr="00677947">
        <w:rPr>
          <w:rFonts w:ascii="Times" w:hAnsi="Times" w:cs="Arial"/>
          <w:b/>
          <w:i/>
          <w:sz w:val="22"/>
          <w:szCs w:val="22"/>
          <w:lang w:val="uk-UA"/>
        </w:rPr>
        <w:t>розміри</w:t>
      </w:r>
      <w:r>
        <w:rPr>
          <w:rFonts w:ascii="Times" w:hAnsi="Times" w:cs="Arial"/>
          <w:sz w:val="22"/>
          <w:szCs w:val="22"/>
          <w:lang w:val="uk-UA"/>
        </w:rPr>
        <w:t xml:space="preserve"> – </w:t>
      </w:r>
      <w:r w:rsidR="00B34E18" w:rsidRPr="00B34E18">
        <w:rPr>
          <w:rFonts w:ascii="Times" w:hAnsi="Times" w:cs="Arial"/>
          <w:sz w:val="22"/>
          <w:szCs w:val="22"/>
        </w:rPr>
        <w:t xml:space="preserve">190 х 85 х 65 </w:t>
      </w:r>
      <w:r w:rsidR="00AB4532" w:rsidRPr="00506273">
        <w:rPr>
          <w:rFonts w:ascii="Times" w:hAnsi="Times" w:cs="Arial"/>
          <w:sz w:val="22"/>
          <w:szCs w:val="22"/>
          <w:lang w:val="uk-UA"/>
        </w:rPr>
        <w:t>мм</w:t>
      </w:r>
    </w:p>
    <w:p w14:paraId="55F06122" w14:textId="77777777" w:rsidR="00AB4532" w:rsidRPr="00506273" w:rsidRDefault="00AB4532" w:rsidP="00442AD8">
      <w:pPr>
        <w:numPr>
          <w:ilvl w:val="0"/>
          <w:numId w:val="7"/>
        </w:numPr>
        <w:tabs>
          <w:tab w:val="left" w:pos="5245"/>
          <w:tab w:val="left" w:pos="9360"/>
        </w:tabs>
        <w:ind w:right="-5"/>
        <w:jc w:val="both"/>
        <w:rPr>
          <w:rFonts w:ascii="Times" w:hAnsi="Times" w:cs="Arial"/>
          <w:sz w:val="22"/>
          <w:szCs w:val="22"/>
          <w:lang w:val="uk-UA"/>
        </w:rPr>
      </w:pPr>
      <w:r w:rsidRPr="00506273">
        <w:rPr>
          <w:rFonts w:ascii="Times" w:hAnsi="Times" w:cs="Arial"/>
          <w:sz w:val="22"/>
          <w:szCs w:val="22"/>
          <w:lang w:val="uk-UA"/>
        </w:rPr>
        <w:t xml:space="preserve">досконалий </w:t>
      </w:r>
      <w:r w:rsidRPr="00677947">
        <w:rPr>
          <w:rFonts w:ascii="Times" w:hAnsi="Times" w:cs="Arial"/>
          <w:b/>
          <w:i/>
          <w:sz w:val="22"/>
          <w:szCs w:val="22"/>
          <w:lang w:val="uk-UA"/>
        </w:rPr>
        <w:t>дизайн</w:t>
      </w:r>
    </w:p>
    <w:p w14:paraId="01CB40E1" w14:textId="10581024" w:rsidR="00AB4532" w:rsidRPr="00506273" w:rsidRDefault="00677189" w:rsidP="00442AD8">
      <w:pPr>
        <w:numPr>
          <w:ilvl w:val="0"/>
          <w:numId w:val="7"/>
        </w:numPr>
        <w:tabs>
          <w:tab w:val="left" w:pos="5245"/>
          <w:tab w:val="left" w:pos="9360"/>
        </w:tabs>
        <w:ind w:right="-5"/>
        <w:jc w:val="both"/>
        <w:rPr>
          <w:rFonts w:ascii="Times" w:hAnsi="Times" w:cs="Arial"/>
          <w:sz w:val="22"/>
          <w:szCs w:val="22"/>
          <w:lang w:val="uk-UA"/>
        </w:rPr>
      </w:pPr>
      <w:r>
        <w:rPr>
          <w:rFonts w:ascii="Times" w:hAnsi="Times" w:cs="Arial"/>
          <w:sz w:val="22"/>
          <w:szCs w:val="22"/>
          <w:lang w:val="uk-UA"/>
        </w:rPr>
        <w:t xml:space="preserve">невелика </w:t>
      </w:r>
      <w:r w:rsidRPr="00677947">
        <w:rPr>
          <w:rFonts w:ascii="Times" w:hAnsi="Times" w:cs="Arial"/>
          <w:b/>
          <w:i/>
          <w:sz w:val="22"/>
          <w:szCs w:val="22"/>
          <w:lang w:val="uk-UA"/>
        </w:rPr>
        <w:t>вага</w:t>
      </w:r>
      <w:r>
        <w:rPr>
          <w:rFonts w:ascii="Times" w:hAnsi="Times" w:cs="Arial"/>
          <w:sz w:val="22"/>
          <w:szCs w:val="22"/>
          <w:lang w:val="uk-UA"/>
        </w:rPr>
        <w:t xml:space="preserve"> – 0,</w:t>
      </w:r>
      <w:r w:rsidR="00B34E18">
        <w:rPr>
          <w:rFonts w:ascii="Times" w:hAnsi="Times" w:cs="Arial"/>
          <w:sz w:val="22"/>
          <w:szCs w:val="22"/>
          <w:lang w:val="uk-UA"/>
        </w:rPr>
        <w:t>5</w:t>
      </w:r>
      <w:r w:rsidR="00AB4532" w:rsidRPr="00506273">
        <w:rPr>
          <w:rFonts w:ascii="Times" w:hAnsi="Times" w:cs="Arial"/>
          <w:sz w:val="22"/>
          <w:szCs w:val="22"/>
          <w:lang w:val="uk-UA"/>
        </w:rPr>
        <w:t xml:space="preserve"> кг</w:t>
      </w:r>
    </w:p>
    <w:p w14:paraId="6D849DF3" w14:textId="77777777" w:rsidR="00AB4532" w:rsidRPr="00506273" w:rsidRDefault="00AB4532" w:rsidP="00442AD8">
      <w:pPr>
        <w:numPr>
          <w:ilvl w:val="0"/>
          <w:numId w:val="7"/>
        </w:numPr>
        <w:tabs>
          <w:tab w:val="left" w:pos="5245"/>
          <w:tab w:val="left" w:pos="9360"/>
        </w:tabs>
        <w:ind w:right="-5"/>
        <w:jc w:val="both"/>
        <w:rPr>
          <w:rFonts w:ascii="Times" w:hAnsi="Times" w:cs="Arial"/>
          <w:sz w:val="22"/>
          <w:szCs w:val="22"/>
          <w:lang w:val="uk-UA"/>
        </w:rPr>
      </w:pPr>
      <w:r w:rsidRPr="00506273">
        <w:rPr>
          <w:rFonts w:ascii="Times" w:hAnsi="Times" w:cs="Arial"/>
          <w:sz w:val="22"/>
          <w:szCs w:val="22"/>
          <w:lang w:val="uk-UA"/>
        </w:rPr>
        <w:t xml:space="preserve">повністю </w:t>
      </w:r>
      <w:r w:rsidRPr="00677947">
        <w:rPr>
          <w:rFonts w:ascii="Times" w:hAnsi="Times" w:cs="Arial"/>
          <w:b/>
          <w:i/>
          <w:sz w:val="22"/>
          <w:szCs w:val="22"/>
          <w:lang w:val="uk-UA"/>
        </w:rPr>
        <w:t>захищена</w:t>
      </w:r>
      <w:r w:rsidRPr="00506273">
        <w:rPr>
          <w:rFonts w:ascii="Times" w:hAnsi="Times" w:cs="Arial"/>
          <w:sz w:val="22"/>
          <w:szCs w:val="22"/>
          <w:lang w:val="uk-UA"/>
        </w:rPr>
        <w:t xml:space="preserve"> від вологи </w:t>
      </w:r>
      <w:r w:rsidRPr="00677947">
        <w:rPr>
          <w:rFonts w:ascii="Times" w:hAnsi="Times" w:cs="Arial"/>
          <w:b/>
          <w:i/>
          <w:sz w:val="22"/>
          <w:szCs w:val="22"/>
          <w:lang w:val="uk-UA"/>
        </w:rPr>
        <w:t>клавіатура</w:t>
      </w:r>
    </w:p>
    <w:p w14:paraId="13AC658C" w14:textId="77777777" w:rsidR="00AB4532" w:rsidRPr="00506273" w:rsidRDefault="00AB4532" w:rsidP="00442AD8">
      <w:pPr>
        <w:numPr>
          <w:ilvl w:val="0"/>
          <w:numId w:val="7"/>
        </w:numPr>
        <w:tabs>
          <w:tab w:val="left" w:pos="2520"/>
          <w:tab w:val="left" w:pos="2880"/>
          <w:tab w:val="left" w:pos="4860"/>
          <w:tab w:val="left" w:pos="5245"/>
          <w:tab w:val="left" w:pos="9360"/>
        </w:tabs>
        <w:ind w:right="-5"/>
        <w:jc w:val="both"/>
        <w:rPr>
          <w:rFonts w:ascii="Times" w:hAnsi="Times" w:cs="Arial"/>
          <w:sz w:val="22"/>
          <w:szCs w:val="22"/>
          <w:lang w:val="uk-UA"/>
        </w:rPr>
      </w:pPr>
      <w:r w:rsidRPr="00677947">
        <w:rPr>
          <w:rFonts w:ascii="Times" w:hAnsi="Times" w:cs="Arial"/>
          <w:b/>
          <w:i/>
          <w:sz w:val="22"/>
          <w:szCs w:val="22"/>
          <w:lang w:val="uk-UA"/>
        </w:rPr>
        <w:t>щільна кришка</w:t>
      </w:r>
      <w:r w:rsidRPr="00506273">
        <w:rPr>
          <w:rFonts w:ascii="Times" w:hAnsi="Times" w:cs="Arial"/>
          <w:sz w:val="22"/>
          <w:szCs w:val="22"/>
          <w:lang w:val="uk-UA"/>
        </w:rPr>
        <w:t xml:space="preserve"> принтера</w:t>
      </w:r>
    </w:p>
    <w:p w14:paraId="57C07669" w14:textId="77777777" w:rsidR="00AB4532" w:rsidRPr="00506273" w:rsidRDefault="00AB4532" w:rsidP="00442AD8">
      <w:pPr>
        <w:numPr>
          <w:ilvl w:val="0"/>
          <w:numId w:val="7"/>
        </w:numPr>
        <w:tabs>
          <w:tab w:val="left" w:pos="5245"/>
          <w:tab w:val="left" w:pos="9360"/>
        </w:tabs>
        <w:ind w:right="-5"/>
        <w:jc w:val="both"/>
        <w:rPr>
          <w:rFonts w:ascii="Times" w:hAnsi="Times" w:cs="Arial"/>
          <w:sz w:val="22"/>
          <w:szCs w:val="22"/>
          <w:lang w:val="uk-UA"/>
        </w:rPr>
      </w:pPr>
      <w:r w:rsidRPr="006623A5">
        <w:rPr>
          <w:rFonts w:ascii="Times" w:hAnsi="Times" w:cs="Arial"/>
          <w:b/>
          <w:i/>
          <w:sz w:val="22"/>
          <w:szCs w:val="22"/>
          <w:lang w:val="uk-UA"/>
        </w:rPr>
        <w:t>чекова стрічка</w:t>
      </w:r>
      <w:r w:rsidRPr="00506273">
        <w:rPr>
          <w:rFonts w:ascii="Times" w:hAnsi="Times" w:cs="Arial"/>
          <w:sz w:val="22"/>
          <w:szCs w:val="22"/>
          <w:lang w:val="uk-UA"/>
        </w:rPr>
        <w:t xml:space="preserve"> заправляється легко і швидко (за секунди)</w:t>
      </w:r>
    </w:p>
    <w:p w14:paraId="0D8B9016" w14:textId="5ABC30D4" w:rsidR="00AB4532" w:rsidRPr="00506273" w:rsidRDefault="00881561" w:rsidP="00442AD8">
      <w:pPr>
        <w:numPr>
          <w:ilvl w:val="0"/>
          <w:numId w:val="7"/>
        </w:numPr>
        <w:tabs>
          <w:tab w:val="num" w:pos="3060"/>
          <w:tab w:val="left" w:pos="5245"/>
          <w:tab w:val="left" w:pos="9360"/>
        </w:tabs>
        <w:ind w:right="-6"/>
        <w:jc w:val="both"/>
        <w:rPr>
          <w:rFonts w:ascii="Times" w:hAnsi="Times" w:cs="Arial"/>
          <w:sz w:val="22"/>
          <w:szCs w:val="22"/>
          <w:lang w:val="uk-UA"/>
        </w:rPr>
      </w:pPr>
      <w:r w:rsidRPr="006623A5">
        <w:rPr>
          <w:rFonts w:ascii="Times" w:hAnsi="Times" w:cs="Arial"/>
          <w:b/>
          <w:i/>
          <w:sz w:val="22"/>
          <w:szCs w:val="22"/>
          <w:lang w:val="uk-UA"/>
        </w:rPr>
        <w:t xml:space="preserve">графічний </w:t>
      </w:r>
      <w:r w:rsidRPr="006623A5">
        <w:rPr>
          <w:rFonts w:ascii="Times" w:hAnsi="Times" w:cs="Arial"/>
          <w:b/>
          <w:i/>
          <w:sz w:val="22"/>
          <w:szCs w:val="22"/>
          <w:lang w:val="en-US"/>
        </w:rPr>
        <w:t>LCD</w:t>
      </w:r>
      <w:r w:rsidRPr="006623A5">
        <w:rPr>
          <w:rFonts w:ascii="Times" w:hAnsi="Times" w:cs="Arial"/>
          <w:b/>
          <w:i/>
          <w:sz w:val="22"/>
          <w:szCs w:val="22"/>
          <w:lang w:val="uk-UA"/>
        </w:rPr>
        <w:t>-дисплей</w:t>
      </w:r>
      <w:r w:rsidR="00AB4532" w:rsidRPr="00506273">
        <w:rPr>
          <w:rFonts w:ascii="Times" w:hAnsi="Times" w:cs="Arial"/>
          <w:sz w:val="22"/>
          <w:szCs w:val="22"/>
          <w:lang w:val="uk-UA"/>
        </w:rPr>
        <w:t xml:space="preserve"> з підсвіткою</w:t>
      </w:r>
    </w:p>
    <w:p w14:paraId="6C960132" w14:textId="4065AE97" w:rsidR="00FC29BD" w:rsidRDefault="00AB4532" w:rsidP="00442AD8">
      <w:pPr>
        <w:numPr>
          <w:ilvl w:val="0"/>
          <w:numId w:val="7"/>
        </w:numPr>
        <w:tabs>
          <w:tab w:val="num" w:pos="3060"/>
          <w:tab w:val="left" w:pos="5245"/>
          <w:tab w:val="left" w:pos="9360"/>
        </w:tabs>
        <w:ind w:right="-6"/>
        <w:jc w:val="both"/>
        <w:rPr>
          <w:rFonts w:ascii="Times" w:hAnsi="Times" w:cs="Arial"/>
          <w:sz w:val="22"/>
          <w:szCs w:val="22"/>
          <w:lang w:val="uk-UA"/>
        </w:rPr>
      </w:pPr>
      <w:r w:rsidRPr="00506273">
        <w:rPr>
          <w:rFonts w:ascii="Times" w:hAnsi="Times" w:cs="Arial"/>
          <w:sz w:val="22"/>
          <w:szCs w:val="22"/>
          <w:lang w:val="uk-UA"/>
        </w:rPr>
        <w:t xml:space="preserve">вбудований </w:t>
      </w:r>
      <w:r w:rsidRPr="006623A5">
        <w:rPr>
          <w:rFonts w:ascii="Times" w:hAnsi="Times" w:cs="Arial"/>
          <w:b/>
          <w:i/>
          <w:sz w:val="22"/>
          <w:szCs w:val="22"/>
          <w:lang w:val="uk-UA"/>
        </w:rPr>
        <w:t>акумулятор</w:t>
      </w:r>
      <w:r w:rsidRPr="00506273">
        <w:rPr>
          <w:rFonts w:ascii="Times" w:hAnsi="Times" w:cs="Arial"/>
          <w:sz w:val="22"/>
          <w:szCs w:val="22"/>
          <w:lang w:val="uk-UA"/>
        </w:rPr>
        <w:t xml:space="preserve"> </w:t>
      </w:r>
      <w:r w:rsidR="00881561" w:rsidRPr="00506273">
        <w:rPr>
          <w:rFonts w:ascii="Times" w:hAnsi="Times" w:cs="Arial"/>
          <w:sz w:val="22"/>
          <w:szCs w:val="22"/>
          <w:lang w:val="uk-UA"/>
        </w:rPr>
        <w:t>дозволяє надрукувати</w:t>
      </w:r>
      <w:r w:rsidRPr="00506273">
        <w:rPr>
          <w:rFonts w:ascii="Times" w:hAnsi="Times" w:cs="Arial"/>
          <w:sz w:val="22"/>
          <w:szCs w:val="22"/>
          <w:lang w:val="uk-UA"/>
        </w:rPr>
        <w:t xml:space="preserve"> </w:t>
      </w:r>
      <w:r w:rsidR="00881561" w:rsidRPr="00506273">
        <w:rPr>
          <w:rFonts w:ascii="Times" w:hAnsi="Times" w:cs="Arial"/>
          <w:sz w:val="22"/>
          <w:szCs w:val="22"/>
          <w:lang w:val="uk-UA"/>
        </w:rPr>
        <w:t>понад</w:t>
      </w:r>
      <w:r w:rsidRPr="00506273">
        <w:rPr>
          <w:rFonts w:ascii="Times" w:hAnsi="Times" w:cs="Arial"/>
          <w:sz w:val="22"/>
          <w:szCs w:val="22"/>
          <w:lang w:val="uk-UA"/>
        </w:rPr>
        <w:t xml:space="preserve"> 5000 чеків зі звітами </w:t>
      </w:r>
      <w:r w:rsidR="00881561" w:rsidRPr="00506273">
        <w:rPr>
          <w:rFonts w:ascii="Times" w:hAnsi="Times" w:cs="Arial"/>
          <w:sz w:val="22"/>
          <w:szCs w:val="22"/>
          <w:lang w:val="uk-UA"/>
        </w:rPr>
        <w:t>в автономному режимі</w:t>
      </w:r>
    </w:p>
    <w:p w14:paraId="68475F27" w14:textId="38AE93E2" w:rsidR="00442AD8" w:rsidRPr="00506273" w:rsidRDefault="00442AD8" w:rsidP="00442AD8">
      <w:pPr>
        <w:numPr>
          <w:ilvl w:val="0"/>
          <w:numId w:val="7"/>
        </w:numPr>
        <w:tabs>
          <w:tab w:val="num" w:pos="3060"/>
          <w:tab w:val="left" w:pos="5245"/>
          <w:tab w:val="left" w:pos="9360"/>
        </w:tabs>
        <w:ind w:right="-6"/>
        <w:jc w:val="both"/>
        <w:rPr>
          <w:rFonts w:ascii="Times" w:hAnsi="Times" w:cs="Arial"/>
          <w:sz w:val="22"/>
          <w:szCs w:val="22"/>
          <w:lang w:val="uk-UA"/>
        </w:rPr>
      </w:pPr>
      <w:r w:rsidRPr="006623A5">
        <w:rPr>
          <w:rFonts w:ascii="Times New Roman" w:hAnsi="Times New Roman" w:cs="Times New Roman"/>
          <w:b/>
          <w:i/>
          <w:sz w:val="22"/>
          <w:szCs w:val="22"/>
          <w:lang w:val="uk-UA"/>
        </w:rPr>
        <w:t>контрольна стрічка в електронній формі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економить витрати на папір та забезпечує надійне зберігання інформації, що відповідає вимогам законодавства України</w:t>
      </w:r>
    </w:p>
    <w:p w14:paraId="4A00DB8F" w14:textId="77777777" w:rsidR="00AB4532" w:rsidRPr="00506273" w:rsidRDefault="00AB4532" w:rsidP="00442AD8">
      <w:pPr>
        <w:tabs>
          <w:tab w:val="left" w:pos="9360"/>
        </w:tabs>
        <w:spacing w:before="120"/>
        <w:jc w:val="both"/>
        <w:rPr>
          <w:rFonts w:ascii="Times" w:hAnsi="Times" w:cs="Arial"/>
          <w:sz w:val="22"/>
          <w:szCs w:val="22"/>
          <w:lang w:val="uk-UA"/>
        </w:rPr>
      </w:pPr>
      <w:r w:rsidRPr="00506273">
        <w:rPr>
          <w:rFonts w:ascii="Times" w:hAnsi="Times" w:cs="Arial"/>
          <w:sz w:val="22"/>
          <w:szCs w:val="22"/>
          <w:lang w:val="uk-UA"/>
        </w:rPr>
        <w:t>Все це робить його застосування незамінним в ускладнених умовах експлуатації. Апарат використовується, як на звичайних торгових точках, так і на ринках, паркувальних майданчиках, під час виїзної торгівлі.</w:t>
      </w:r>
    </w:p>
    <w:p w14:paraId="2FBA4717" w14:textId="18919397" w:rsidR="00AB4532" w:rsidRPr="00506273" w:rsidRDefault="00AB4532" w:rsidP="00442AD8">
      <w:pPr>
        <w:spacing w:before="120"/>
        <w:jc w:val="both"/>
        <w:rPr>
          <w:rFonts w:ascii="Times" w:hAnsi="Times" w:cs="Arial"/>
          <w:sz w:val="22"/>
          <w:szCs w:val="22"/>
          <w:lang w:val="uk-UA"/>
        </w:rPr>
      </w:pPr>
      <w:r w:rsidRPr="00506273">
        <w:rPr>
          <w:rFonts w:ascii="Times" w:hAnsi="Times" w:cs="Arial"/>
          <w:sz w:val="22"/>
          <w:szCs w:val="22"/>
          <w:lang w:val="uk-UA"/>
        </w:rPr>
        <w:t xml:space="preserve">Виробництво </w:t>
      </w:r>
      <w:r w:rsidRPr="00506273">
        <w:rPr>
          <w:rFonts w:ascii="Times" w:hAnsi="Times" w:cs="Arial"/>
          <w:b/>
          <w:sz w:val="22"/>
          <w:szCs w:val="22"/>
          <w:u w:val="single"/>
          <w:lang w:val="uk-UA"/>
        </w:rPr>
        <w:t>«Екселліо DP-05»</w:t>
      </w:r>
      <w:r w:rsidRPr="00506273">
        <w:rPr>
          <w:rFonts w:ascii="Times" w:hAnsi="Times" w:cs="Arial"/>
          <w:sz w:val="22"/>
          <w:szCs w:val="22"/>
          <w:lang w:val="uk-UA"/>
        </w:rPr>
        <w:t xml:space="preserve"> сертифіковано відповідно стандартів </w:t>
      </w:r>
      <w:r w:rsidRPr="00506273">
        <w:rPr>
          <w:rFonts w:ascii="Times" w:hAnsi="Times" w:cs="Arial"/>
          <w:b/>
          <w:sz w:val="22"/>
          <w:szCs w:val="22"/>
          <w:lang w:val="uk-UA"/>
        </w:rPr>
        <w:t>ISO 9001:2000</w:t>
      </w:r>
      <w:r w:rsidRPr="00506273">
        <w:rPr>
          <w:rFonts w:ascii="Times" w:hAnsi="Times" w:cs="Arial"/>
          <w:sz w:val="22"/>
          <w:szCs w:val="22"/>
          <w:lang w:val="uk-UA"/>
        </w:rPr>
        <w:t>, що гарантує контроль всіх етапів цього процесу та належну якість продукції. Обладнання внесено до Державного реєстру реєстраторів розрахункових операцій.</w:t>
      </w:r>
    </w:p>
    <w:p w14:paraId="550BF749" w14:textId="77777777" w:rsidR="00442AD8" w:rsidRDefault="00442AD8" w:rsidP="00442AD8">
      <w:pPr>
        <w:ind w:right="720"/>
        <w:rPr>
          <w:rFonts w:ascii="Times" w:hAnsi="Times" w:cs="Arial"/>
          <w:b/>
          <w:i/>
          <w:color w:val="365F91" w:themeColor="accent1" w:themeShade="BF"/>
          <w:sz w:val="22"/>
          <w:szCs w:val="22"/>
          <w:u w:val="single"/>
          <w:lang w:val="uk-UA"/>
        </w:rPr>
      </w:pPr>
    </w:p>
    <w:p w14:paraId="506E1372" w14:textId="6C417EA5" w:rsidR="00AB4532" w:rsidRPr="00506273" w:rsidRDefault="00AB4532" w:rsidP="00442AD8">
      <w:pPr>
        <w:ind w:right="720"/>
        <w:rPr>
          <w:rFonts w:ascii="Times" w:hAnsi="Times" w:cs="Arial"/>
          <w:b/>
          <w:i/>
          <w:color w:val="365F91" w:themeColor="accent1" w:themeShade="BF"/>
          <w:sz w:val="22"/>
          <w:szCs w:val="22"/>
          <w:u w:val="single"/>
          <w:lang w:val="uk-UA"/>
        </w:rPr>
      </w:pPr>
      <w:r w:rsidRPr="00506273">
        <w:rPr>
          <w:rFonts w:ascii="Times" w:hAnsi="Times"/>
          <w:noProof/>
          <w:sz w:val="22"/>
          <w:szCs w:val="22"/>
          <w:lang w:val="en-US"/>
        </w:rPr>
        <w:drawing>
          <wp:anchor distT="0" distB="0" distL="114300" distR="114300" simplePos="0" relativeHeight="251662336" behindDoc="0" locked="0" layoutInCell="1" allowOverlap="1" wp14:anchorId="7019D2ED" wp14:editId="190F96AB">
            <wp:simplePos x="0" y="0"/>
            <wp:positionH relativeFrom="column">
              <wp:posOffset>4686300</wp:posOffset>
            </wp:positionH>
            <wp:positionV relativeFrom="paragraph">
              <wp:posOffset>27305</wp:posOffset>
            </wp:positionV>
            <wp:extent cx="1450340" cy="685800"/>
            <wp:effectExtent l="0" t="0" r="0" b="0"/>
            <wp:wrapSquare wrapText="bothSides"/>
            <wp:docPr id="5" name="Picture 5" descr="IMG_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2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273">
        <w:rPr>
          <w:rFonts w:ascii="Times" w:hAnsi="Times" w:cs="Arial"/>
          <w:b/>
          <w:i/>
          <w:color w:val="365F91" w:themeColor="accent1" w:themeShade="BF"/>
          <w:sz w:val="22"/>
          <w:szCs w:val="22"/>
          <w:u w:val="single"/>
          <w:lang w:val="uk-UA"/>
        </w:rPr>
        <w:t>Технічні особливості:</w:t>
      </w:r>
    </w:p>
    <w:p w14:paraId="3CB35001" w14:textId="77777777" w:rsidR="00506273" w:rsidRDefault="00AB4532" w:rsidP="00442AD8">
      <w:pPr>
        <w:numPr>
          <w:ilvl w:val="0"/>
          <w:numId w:val="1"/>
        </w:numPr>
        <w:tabs>
          <w:tab w:val="clear" w:pos="360"/>
          <w:tab w:val="num" w:pos="-540"/>
        </w:tabs>
        <w:ind w:left="0" w:right="714" w:firstLine="0"/>
        <w:jc w:val="both"/>
        <w:rPr>
          <w:rFonts w:ascii="Times" w:hAnsi="Times" w:cs="Arial"/>
          <w:sz w:val="22"/>
          <w:szCs w:val="22"/>
          <w:lang w:val="uk-UA"/>
        </w:rPr>
      </w:pPr>
      <w:r w:rsidRPr="00506273">
        <w:rPr>
          <w:rFonts w:ascii="Times" w:hAnsi="Times"/>
          <w:noProof/>
          <w:sz w:val="22"/>
          <w:szCs w:val="22"/>
          <w:lang w:val="en-US"/>
        </w:rPr>
        <w:drawing>
          <wp:anchor distT="0" distB="0" distL="114300" distR="114300" simplePos="0" relativeHeight="251669504" behindDoc="0" locked="0" layoutInCell="1" allowOverlap="1" wp14:anchorId="7235AAFE" wp14:editId="470A9B2C">
            <wp:simplePos x="0" y="0"/>
            <wp:positionH relativeFrom="column">
              <wp:posOffset>4800600</wp:posOffset>
            </wp:positionH>
            <wp:positionV relativeFrom="paragraph">
              <wp:posOffset>472440</wp:posOffset>
            </wp:positionV>
            <wp:extent cx="1174750" cy="854075"/>
            <wp:effectExtent l="0" t="0" r="0" b="9525"/>
            <wp:wrapTight wrapText="bothSides">
              <wp:wrapPolygon edited="0">
                <wp:start x="0" y="0"/>
                <wp:lineTo x="0" y="21199"/>
                <wp:lineTo x="21016" y="21199"/>
                <wp:lineTo x="21016" y="0"/>
                <wp:lineTo x="0" y="0"/>
              </wp:wrapPolygon>
            </wp:wrapTight>
            <wp:docPr id="1031" name="Picture 1030" descr="port_dp_50_f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030" descr="port_dp_50_fkz.jpg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8" b="12713"/>
                    <a:stretch/>
                  </pic:blipFill>
                  <pic:spPr>
                    <a:xfrm>
                      <a:off x="0" y="0"/>
                      <a:ext cx="117475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273">
        <w:rPr>
          <w:rFonts w:ascii="Times" w:hAnsi="Times" w:cs="Arial"/>
          <w:sz w:val="22"/>
          <w:szCs w:val="22"/>
          <w:lang w:val="uk-UA"/>
        </w:rPr>
        <w:t xml:space="preserve">Однією із вагомих переваг </w:t>
      </w:r>
      <w:r w:rsidRPr="00506273">
        <w:rPr>
          <w:rFonts w:ascii="Times" w:hAnsi="Times" w:cs="Arial"/>
          <w:b/>
          <w:sz w:val="22"/>
          <w:szCs w:val="22"/>
          <w:u w:val="single"/>
          <w:lang w:val="uk-UA"/>
        </w:rPr>
        <w:t>«Екселліо DP-05»</w:t>
      </w:r>
      <w:r w:rsidRPr="00506273">
        <w:rPr>
          <w:rFonts w:ascii="Times" w:hAnsi="Times" w:cs="Arial"/>
          <w:sz w:val="22"/>
          <w:szCs w:val="22"/>
          <w:lang w:val="uk-UA"/>
        </w:rPr>
        <w:t xml:space="preserve"> є технологія</w:t>
      </w:r>
      <w:r w:rsidRPr="00506273">
        <w:rPr>
          <w:rFonts w:ascii="Times" w:hAnsi="Times" w:cs="Arial"/>
          <w:b/>
          <w:sz w:val="22"/>
          <w:szCs w:val="22"/>
          <w:lang w:val="uk-UA"/>
        </w:rPr>
        <w:t xml:space="preserve"> </w:t>
      </w:r>
      <w:r w:rsidRPr="00506273">
        <w:rPr>
          <w:rFonts w:ascii="Times" w:hAnsi="Times" w:cs="Arial"/>
          <w:i/>
          <w:sz w:val="22"/>
          <w:szCs w:val="22"/>
          <w:u w:val="single"/>
          <w:lang w:val="uk-UA"/>
        </w:rPr>
        <w:t>Easy load (або Drop in)</w:t>
      </w:r>
      <w:r w:rsidRPr="00506273">
        <w:rPr>
          <w:rFonts w:ascii="Times" w:hAnsi="Times" w:cs="Arial"/>
          <w:sz w:val="22"/>
          <w:szCs w:val="22"/>
          <w:lang w:val="uk-UA"/>
        </w:rPr>
        <w:t>, завдяки якій заправка стрічки здійснюється за лічені секунди та не потребує спеціальних нави</w:t>
      </w:r>
      <w:r w:rsidR="00881561" w:rsidRPr="00506273">
        <w:rPr>
          <w:rFonts w:ascii="Times" w:hAnsi="Times" w:cs="Arial"/>
          <w:sz w:val="22"/>
          <w:szCs w:val="22"/>
          <w:lang w:val="uk-UA"/>
        </w:rPr>
        <w:t>чок</w:t>
      </w:r>
      <w:r w:rsidRPr="00506273">
        <w:rPr>
          <w:rFonts w:ascii="Times" w:hAnsi="Times" w:cs="Arial"/>
          <w:sz w:val="22"/>
          <w:szCs w:val="22"/>
          <w:lang w:val="uk-UA"/>
        </w:rPr>
        <w:t xml:space="preserve">. </w:t>
      </w:r>
    </w:p>
    <w:p w14:paraId="77D615BE" w14:textId="299F93D0" w:rsidR="00AB4532" w:rsidRPr="00506273" w:rsidRDefault="00442AD8" w:rsidP="00442AD8">
      <w:pPr>
        <w:numPr>
          <w:ilvl w:val="0"/>
          <w:numId w:val="1"/>
        </w:numPr>
        <w:tabs>
          <w:tab w:val="clear" w:pos="360"/>
          <w:tab w:val="num" w:pos="-540"/>
        </w:tabs>
        <w:ind w:left="0" w:right="715" w:firstLine="0"/>
        <w:jc w:val="both"/>
        <w:rPr>
          <w:rFonts w:ascii="Times" w:hAnsi="Times" w:cs="Arial"/>
          <w:sz w:val="22"/>
          <w:szCs w:val="22"/>
          <w:lang w:val="uk-UA"/>
        </w:rPr>
      </w:pPr>
      <w:r w:rsidRPr="00506273">
        <w:rPr>
          <w:rFonts w:ascii="Times" w:hAnsi="Times" w:cs="Arial"/>
          <w:noProof/>
          <w:sz w:val="22"/>
          <w:szCs w:val="22"/>
          <w:lang w:val="en-US"/>
        </w:rPr>
        <w:drawing>
          <wp:anchor distT="0" distB="0" distL="114300" distR="114300" simplePos="0" relativeHeight="251668480" behindDoc="0" locked="0" layoutInCell="1" allowOverlap="1" wp14:anchorId="2F4C1FB1" wp14:editId="19606049">
            <wp:simplePos x="0" y="0"/>
            <wp:positionH relativeFrom="column">
              <wp:posOffset>4686300</wp:posOffset>
            </wp:positionH>
            <wp:positionV relativeFrom="paragraph">
              <wp:posOffset>797560</wp:posOffset>
            </wp:positionV>
            <wp:extent cx="1485900" cy="860425"/>
            <wp:effectExtent l="0" t="0" r="12700" b="3175"/>
            <wp:wrapTight wrapText="bothSides">
              <wp:wrapPolygon edited="0">
                <wp:start x="4431" y="0"/>
                <wp:lineTo x="369" y="10840"/>
                <wp:lineTo x="0" y="14666"/>
                <wp:lineTo x="1108" y="18492"/>
                <wp:lineTo x="14400" y="21042"/>
                <wp:lineTo x="16985" y="21042"/>
                <wp:lineTo x="21415" y="13390"/>
                <wp:lineTo x="21415" y="10840"/>
                <wp:lineTo x="16246" y="10840"/>
                <wp:lineTo x="17723" y="3826"/>
                <wp:lineTo x="16246" y="1913"/>
                <wp:lineTo x="8492" y="0"/>
                <wp:lineTo x="4431" y="0"/>
              </wp:wrapPolygon>
            </wp:wrapTight>
            <wp:docPr id="1028" name="Picture 4" descr="mlt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mlt2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532" w:rsidRPr="00506273">
        <w:rPr>
          <w:rFonts w:ascii="Times" w:hAnsi="Times" w:cs="Arial"/>
          <w:sz w:val="22"/>
          <w:szCs w:val="22"/>
          <w:lang w:val="uk-UA"/>
        </w:rPr>
        <w:t xml:space="preserve">В </w:t>
      </w:r>
      <w:r w:rsidR="00AB4532" w:rsidRPr="00506273">
        <w:rPr>
          <w:rFonts w:ascii="Times" w:hAnsi="Times" w:cs="Arial"/>
          <w:b/>
          <w:sz w:val="22"/>
          <w:szCs w:val="22"/>
          <w:u w:val="single"/>
          <w:lang w:val="uk-UA"/>
        </w:rPr>
        <w:t>«Екселліо DP-05»</w:t>
      </w:r>
      <w:r w:rsidR="00AB4532" w:rsidRPr="00506273">
        <w:rPr>
          <w:rFonts w:ascii="Times" w:hAnsi="Times" w:cs="Arial"/>
          <w:sz w:val="22"/>
          <w:szCs w:val="22"/>
          <w:lang w:val="uk-UA"/>
        </w:rPr>
        <w:t xml:space="preserve"> застосовується </w:t>
      </w:r>
      <w:r w:rsidR="00881561" w:rsidRPr="00506273">
        <w:rPr>
          <w:rFonts w:ascii="Times" w:hAnsi="Times" w:cs="Arial"/>
          <w:i/>
          <w:sz w:val="22"/>
          <w:szCs w:val="22"/>
          <w:u w:val="single"/>
          <w:lang w:val="uk-UA"/>
        </w:rPr>
        <w:t>графічний LCD-дисплей</w:t>
      </w:r>
      <w:r w:rsidR="00AB4532" w:rsidRPr="00506273">
        <w:rPr>
          <w:rFonts w:ascii="Times" w:hAnsi="Times" w:cs="Arial"/>
          <w:sz w:val="22"/>
          <w:szCs w:val="22"/>
          <w:lang w:val="uk-UA"/>
        </w:rPr>
        <w:t>, що забезпечує чітке відображення назви продукту</w:t>
      </w:r>
      <w:r w:rsidR="00403D93">
        <w:rPr>
          <w:rFonts w:ascii="Times" w:hAnsi="Times" w:cs="Arial"/>
          <w:sz w:val="22"/>
          <w:szCs w:val="22"/>
          <w:lang w:val="uk-UA"/>
        </w:rPr>
        <w:t xml:space="preserve"> </w:t>
      </w:r>
      <w:r w:rsidR="00403D93">
        <w:rPr>
          <w:rFonts w:ascii="Times New Roman" w:hAnsi="Times New Roman" w:cs="Times New Roman"/>
          <w:sz w:val="22"/>
          <w:szCs w:val="22"/>
          <w:lang w:val="uk-UA"/>
        </w:rPr>
        <w:t>на двох рядках</w:t>
      </w:r>
      <w:r w:rsidR="00AB4532" w:rsidRPr="00506273">
        <w:rPr>
          <w:rFonts w:ascii="Times" w:hAnsi="Times" w:cs="Arial"/>
          <w:sz w:val="22"/>
          <w:szCs w:val="22"/>
          <w:lang w:val="uk-UA"/>
        </w:rPr>
        <w:t>. Це значно спрощує програмування апарата та допомагає касирові не помилятися при відпуску товару. Підсвітка індикатора забезпечує зручність роботи у недостатньо освітлених місцях.</w:t>
      </w:r>
    </w:p>
    <w:p w14:paraId="70E4D28A" w14:textId="0054095F" w:rsidR="00AB4532" w:rsidRPr="00506273" w:rsidRDefault="00AB4532" w:rsidP="00442AD8">
      <w:pPr>
        <w:numPr>
          <w:ilvl w:val="0"/>
          <w:numId w:val="1"/>
        </w:numPr>
        <w:tabs>
          <w:tab w:val="clear" w:pos="360"/>
          <w:tab w:val="num" w:pos="-540"/>
        </w:tabs>
        <w:ind w:left="0" w:right="720" w:firstLine="0"/>
        <w:jc w:val="both"/>
        <w:rPr>
          <w:rFonts w:ascii="Times" w:hAnsi="Times" w:cs="Arial"/>
          <w:sz w:val="22"/>
          <w:szCs w:val="22"/>
          <w:lang w:val="uk-UA"/>
        </w:rPr>
      </w:pPr>
      <w:r w:rsidRPr="00506273">
        <w:rPr>
          <w:rFonts w:ascii="Times" w:hAnsi="Times" w:cs="Arial"/>
          <w:sz w:val="22"/>
          <w:szCs w:val="22"/>
          <w:lang w:val="uk-UA"/>
        </w:rPr>
        <w:t>П</w:t>
      </w:r>
      <w:r w:rsidRPr="00506273">
        <w:rPr>
          <w:rFonts w:ascii="Times" w:hAnsi="Times" w:cs="Arial"/>
          <w:i/>
          <w:sz w:val="22"/>
          <w:szCs w:val="22"/>
          <w:u w:val="single"/>
          <w:lang w:val="uk-UA"/>
        </w:rPr>
        <w:t>ринтер японської фірми CITIZEN «MLT-289»</w:t>
      </w:r>
      <w:r w:rsidRPr="00506273">
        <w:rPr>
          <w:rFonts w:ascii="Times" w:hAnsi="Times" w:cs="Arial"/>
          <w:color w:val="3366FF"/>
          <w:sz w:val="22"/>
          <w:szCs w:val="22"/>
          <w:lang w:val="uk-UA"/>
        </w:rPr>
        <w:t xml:space="preserve"> </w:t>
      </w:r>
      <w:r w:rsidRPr="00506273">
        <w:rPr>
          <w:rFonts w:ascii="Times" w:hAnsi="Times" w:cs="Arial"/>
          <w:sz w:val="22"/>
          <w:szCs w:val="22"/>
          <w:lang w:val="uk-UA"/>
        </w:rPr>
        <w:t>забезпечує надійну та безшумну роботу. Такий механізм масово використовується на ринку України, зарекомендувавши себе з найкращої сторони. Використання такого принтера забезпечує безвідмовну роботу апарата навіть в найекстримальніших умовах. Швидкість друку – 12 рядків за секунду.</w:t>
      </w:r>
    </w:p>
    <w:p w14:paraId="37CE4220" w14:textId="47D25CDE" w:rsidR="00AB4532" w:rsidRPr="00506273" w:rsidRDefault="00AB4532" w:rsidP="00442AD8">
      <w:pPr>
        <w:numPr>
          <w:ilvl w:val="0"/>
          <w:numId w:val="1"/>
        </w:numPr>
        <w:tabs>
          <w:tab w:val="clear" w:pos="360"/>
          <w:tab w:val="num" w:pos="-540"/>
        </w:tabs>
        <w:ind w:left="0" w:right="-5" w:firstLine="0"/>
        <w:jc w:val="both"/>
        <w:rPr>
          <w:rFonts w:ascii="Times" w:hAnsi="Times" w:cs="Arial"/>
          <w:sz w:val="22"/>
          <w:szCs w:val="22"/>
          <w:lang w:val="uk-UA"/>
        </w:rPr>
      </w:pPr>
      <w:r w:rsidRPr="00506273">
        <w:rPr>
          <w:rFonts w:ascii="Times" w:hAnsi="Times" w:cs="Arial"/>
          <w:sz w:val="22"/>
          <w:szCs w:val="22"/>
          <w:lang w:val="uk-UA"/>
        </w:rPr>
        <w:t>Високий рівень функціональних властивостей забезпечується застосуванням новітньої елементної бази відомих виробників. Виробництво плат здійснюється на повністю автоматизованих лініях з функцією електронної перевірки, що практично забезпечує максимальну якість апаратів.</w:t>
      </w:r>
    </w:p>
    <w:p w14:paraId="5F2FB000" w14:textId="56D3D90A" w:rsidR="00AB4532" w:rsidRPr="00442AD8" w:rsidRDefault="00AB4532" w:rsidP="00442AD8">
      <w:pPr>
        <w:numPr>
          <w:ilvl w:val="0"/>
          <w:numId w:val="1"/>
        </w:numPr>
        <w:tabs>
          <w:tab w:val="clear" w:pos="360"/>
        </w:tabs>
        <w:ind w:left="0" w:right="-5" w:firstLine="0"/>
        <w:jc w:val="both"/>
        <w:rPr>
          <w:rFonts w:ascii="Times" w:hAnsi="Times" w:cs="Arial"/>
          <w:sz w:val="22"/>
          <w:szCs w:val="22"/>
          <w:lang w:val="uk-UA"/>
        </w:rPr>
      </w:pPr>
      <w:r w:rsidRPr="00506273">
        <w:rPr>
          <w:rFonts w:ascii="Times" w:hAnsi="Times" w:cs="Arial"/>
          <w:sz w:val="22"/>
          <w:szCs w:val="22"/>
          <w:lang w:val="uk-UA"/>
        </w:rPr>
        <w:t>Апарат оснащений акумулятором Li-ion 7,4 В, ємкістю 2000 мA</w:t>
      </w:r>
      <w:r w:rsidRPr="00506273">
        <w:rPr>
          <w:rFonts w:ascii="Times" w:hAnsi="Times" w:cs="Arial"/>
          <w:sz w:val="22"/>
          <w:szCs w:val="22"/>
          <w:lang w:val="uk-UA"/>
        </w:rPr>
        <w:sym w:font="Symbol" w:char="F0B4"/>
      </w:r>
      <w:r w:rsidRPr="00506273">
        <w:rPr>
          <w:rFonts w:ascii="Times" w:hAnsi="Times" w:cs="Arial"/>
          <w:sz w:val="22"/>
          <w:szCs w:val="22"/>
          <w:lang w:val="uk-UA"/>
        </w:rPr>
        <w:t>год, що дозволяє роздруковувати до 30 000 рядків без його зарядки.</w:t>
      </w:r>
    </w:p>
    <w:p w14:paraId="7C085E41" w14:textId="77777777" w:rsidR="00AB4532" w:rsidRPr="00506273" w:rsidRDefault="00AB4532" w:rsidP="00AB4532">
      <w:pPr>
        <w:pStyle w:val="bodytext0"/>
        <w:ind w:left="0" w:right="720"/>
        <w:rPr>
          <w:rFonts w:ascii="Times" w:hAnsi="Times" w:cs="Arial"/>
          <w:b/>
          <w:i/>
          <w:color w:val="365F91" w:themeColor="accent1" w:themeShade="BF"/>
          <w:sz w:val="22"/>
          <w:szCs w:val="22"/>
          <w:u w:val="single"/>
          <w:lang w:val="uk-UA"/>
        </w:rPr>
      </w:pPr>
      <w:r w:rsidRPr="00506273">
        <w:rPr>
          <w:rFonts w:ascii="Times" w:hAnsi="Times" w:cs="Arial"/>
          <w:b/>
          <w:i/>
          <w:color w:val="365F91" w:themeColor="accent1" w:themeShade="BF"/>
          <w:sz w:val="22"/>
          <w:szCs w:val="22"/>
          <w:u w:val="single"/>
          <w:lang w:val="uk-UA"/>
        </w:rPr>
        <w:lastRenderedPageBreak/>
        <w:t>Опції:</w:t>
      </w:r>
    </w:p>
    <w:p w14:paraId="6814E6BC" w14:textId="77777777" w:rsidR="00AB4532" w:rsidRPr="00506273" w:rsidRDefault="00AB4532" w:rsidP="00AB4532">
      <w:pPr>
        <w:ind w:right="720"/>
        <w:jc w:val="both"/>
        <w:rPr>
          <w:rFonts w:ascii="Times" w:hAnsi="Times" w:cs="Arial"/>
          <w:sz w:val="22"/>
          <w:szCs w:val="22"/>
          <w:lang w:val="uk-UA"/>
        </w:rPr>
      </w:pPr>
    </w:p>
    <w:p w14:paraId="04E4B5B5" w14:textId="77777777" w:rsidR="00AB4532" w:rsidRPr="00506273" w:rsidRDefault="00AB4532" w:rsidP="00AB4532">
      <w:pPr>
        <w:pStyle w:val="ListParagraph"/>
        <w:numPr>
          <w:ilvl w:val="0"/>
          <w:numId w:val="4"/>
        </w:numPr>
        <w:ind w:left="0" w:right="720" w:firstLine="0"/>
        <w:jc w:val="both"/>
        <w:rPr>
          <w:rFonts w:ascii="Times" w:hAnsi="Times" w:cs="Arial"/>
          <w:sz w:val="22"/>
          <w:szCs w:val="22"/>
          <w:lang w:val="uk-UA"/>
        </w:rPr>
      </w:pPr>
      <w:r w:rsidRPr="00506273">
        <w:rPr>
          <w:rFonts w:ascii="Times" w:hAnsi="Times"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1" locked="0" layoutInCell="1" allowOverlap="1" wp14:anchorId="15CD3495" wp14:editId="7C66F784">
            <wp:simplePos x="0" y="0"/>
            <wp:positionH relativeFrom="column">
              <wp:posOffset>5143500</wp:posOffset>
            </wp:positionH>
            <wp:positionV relativeFrom="paragraph">
              <wp:posOffset>61595</wp:posOffset>
            </wp:positionV>
            <wp:extent cx="1028700" cy="685800"/>
            <wp:effectExtent l="0" t="0" r="12700" b="0"/>
            <wp:wrapTight wrapText="bothSides">
              <wp:wrapPolygon edited="0">
                <wp:start x="0" y="0"/>
                <wp:lineTo x="0" y="20800"/>
                <wp:lineTo x="21333" y="20800"/>
                <wp:lineTo x="21333" y="0"/>
                <wp:lineTo x="0" y="0"/>
              </wp:wrapPolygon>
            </wp:wrapTight>
            <wp:docPr id="4" name="Picture 4" descr="IMG_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9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273">
        <w:rPr>
          <w:rFonts w:ascii="Times" w:hAnsi="Times" w:cs="Arial"/>
          <w:i/>
          <w:sz w:val="22"/>
          <w:szCs w:val="22"/>
          <w:u w:val="single"/>
          <w:lang w:val="uk-UA"/>
        </w:rPr>
        <w:t>Вбудований сканер штрих-коду</w:t>
      </w:r>
      <w:r w:rsidRPr="00506273">
        <w:rPr>
          <w:rFonts w:ascii="Times" w:hAnsi="Times" w:cs="Arial"/>
          <w:sz w:val="22"/>
          <w:szCs w:val="22"/>
          <w:lang w:val="uk-UA"/>
        </w:rPr>
        <w:t xml:space="preserve"> максимально спрощує та якісно підвищує процес роботи з касовим апаратом. Мінімальні розміри самого сканера дозволяють органічно поєднати ЕККА та сканер. Технологія оперативно програмує та зчитує штрих-коди та, як наслідок, забезпечує максимальний комфорт у роботі. Швидке сканування та відсутність рухомих частин роблять такий сканер взірцем у своєму класі, та дає можливість використання ЕККА в якості складського терміналу.</w:t>
      </w:r>
    </w:p>
    <w:p w14:paraId="551B9A73" w14:textId="77777777" w:rsidR="00AB4532" w:rsidRPr="00FC29BD" w:rsidRDefault="00AB4532" w:rsidP="00AB4532">
      <w:pPr>
        <w:ind w:right="720"/>
        <w:jc w:val="both"/>
        <w:rPr>
          <w:rFonts w:ascii="Times" w:hAnsi="Times" w:cs="Arial"/>
          <w:sz w:val="20"/>
          <w:szCs w:val="20"/>
          <w:lang w:val="uk-UA"/>
        </w:rPr>
      </w:pPr>
    </w:p>
    <w:p w14:paraId="04C4D321" w14:textId="77777777" w:rsidR="00AB4532" w:rsidRPr="00FC29BD" w:rsidRDefault="00AB4532" w:rsidP="00AB4532">
      <w:pPr>
        <w:ind w:right="720"/>
        <w:rPr>
          <w:rFonts w:ascii="Times" w:hAnsi="Times" w:cs="Arial"/>
          <w:b/>
          <w:bCs/>
          <w:i/>
          <w:color w:val="365F91" w:themeColor="accent1" w:themeShade="BF"/>
          <w:sz w:val="22"/>
          <w:szCs w:val="22"/>
          <w:u w:val="single"/>
          <w:lang w:val="uk-UA"/>
        </w:rPr>
      </w:pPr>
      <w:r w:rsidRPr="00FC29BD">
        <w:rPr>
          <w:rFonts w:ascii="Times" w:hAnsi="Times" w:cs="Arial"/>
          <w:b/>
          <w:bCs/>
          <w:i/>
          <w:color w:val="365F91" w:themeColor="accent1" w:themeShade="BF"/>
          <w:sz w:val="22"/>
          <w:szCs w:val="22"/>
          <w:u w:val="single"/>
          <w:lang w:val="uk-UA"/>
        </w:rPr>
        <w:t>Технічні характеристики:</w:t>
      </w:r>
    </w:p>
    <w:p w14:paraId="0DE43996" w14:textId="77777777" w:rsidR="00AB4532" w:rsidRPr="00346ACA" w:rsidRDefault="00AB4532" w:rsidP="00AB4532">
      <w:pPr>
        <w:ind w:right="720"/>
        <w:jc w:val="right"/>
        <w:rPr>
          <w:rFonts w:ascii="Times" w:hAnsi="Times" w:cs="Arial"/>
          <w:sz w:val="22"/>
          <w:szCs w:val="22"/>
          <w:lang w:val="uk-UA"/>
        </w:rPr>
      </w:pP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330"/>
      </w:tblGrid>
      <w:tr w:rsidR="00881561" w:rsidRPr="00346ACA" w14:paraId="590ABF3B" w14:textId="77777777" w:rsidTr="00677947">
        <w:trPr>
          <w:trHeight w:val="256"/>
        </w:trPr>
        <w:tc>
          <w:tcPr>
            <w:tcW w:w="4638" w:type="dxa"/>
          </w:tcPr>
          <w:p w14:paraId="75E49691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jc w:val="center"/>
              <w:rPr>
                <w:rFonts w:ascii="Times" w:hAnsi="Times"/>
                <w:b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b/>
                <w:sz w:val="22"/>
                <w:szCs w:val="22"/>
                <w:lang w:val="uk-UA"/>
              </w:rPr>
              <w:t>Назва параметра</w:t>
            </w:r>
          </w:p>
        </w:tc>
        <w:tc>
          <w:tcPr>
            <w:tcW w:w="5330" w:type="dxa"/>
          </w:tcPr>
          <w:p w14:paraId="5D7127A5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jc w:val="center"/>
              <w:rPr>
                <w:rFonts w:ascii="Times" w:hAnsi="Times"/>
                <w:b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b/>
                <w:sz w:val="22"/>
                <w:szCs w:val="22"/>
                <w:lang w:val="uk-UA"/>
              </w:rPr>
              <w:t>Значення параметра</w:t>
            </w:r>
          </w:p>
        </w:tc>
      </w:tr>
      <w:tr w:rsidR="00881561" w:rsidRPr="00346ACA" w14:paraId="2B1116B9" w14:textId="77777777" w:rsidTr="00677947">
        <w:tc>
          <w:tcPr>
            <w:tcW w:w="4638" w:type="dxa"/>
          </w:tcPr>
          <w:p w14:paraId="0C570F8E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Кількість програмованих товарів (послуг)</w:t>
            </w:r>
          </w:p>
        </w:tc>
        <w:tc>
          <w:tcPr>
            <w:tcW w:w="5330" w:type="dxa"/>
          </w:tcPr>
          <w:p w14:paraId="02FC7B41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100 000</w:t>
            </w:r>
          </w:p>
        </w:tc>
      </w:tr>
      <w:tr w:rsidR="00881561" w:rsidRPr="00346ACA" w14:paraId="7CB922FF" w14:textId="77777777" w:rsidTr="00677947">
        <w:tc>
          <w:tcPr>
            <w:tcW w:w="4638" w:type="dxa"/>
          </w:tcPr>
          <w:p w14:paraId="49A19432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Найменування товарів</w:t>
            </w:r>
          </w:p>
        </w:tc>
        <w:tc>
          <w:tcPr>
            <w:tcW w:w="5330" w:type="dxa"/>
          </w:tcPr>
          <w:p w14:paraId="56BF1C9A" w14:textId="45554220" w:rsidR="00881561" w:rsidRPr="003B6A88" w:rsidRDefault="00677947" w:rsidP="003B6A88">
            <w:pPr>
              <w:tabs>
                <w:tab w:val="left" w:pos="1800"/>
                <w:tab w:val="left" w:pos="2160"/>
              </w:tabs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" w:hAnsi="Times"/>
                <w:sz w:val="22"/>
                <w:szCs w:val="22"/>
                <w:lang w:val="uk-UA"/>
              </w:rPr>
              <w:t xml:space="preserve">до </w:t>
            </w:r>
            <w:r w:rsidR="00103CFB">
              <w:rPr>
                <w:rFonts w:ascii="Times" w:hAnsi="Times"/>
                <w:sz w:val="22"/>
                <w:szCs w:val="22"/>
                <w:lang w:val="uk-UA"/>
              </w:rPr>
              <w:t>31</w:t>
            </w:r>
            <w:r w:rsidR="00881561" w:rsidRPr="00346ACA">
              <w:rPr>
                <w:rFonts w:ascii="Times" w:hAnsi="Times"/>
                <w:sz w:val="22"/>
                <w:szCs w:val="22"/>
                <w:lang w:val="uk-UA"/>
              </w:rPr>
              <w:t xml:space="preserve"> символ</w:t>
            </w:r>
            <w:r w:rsidR="003B6A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</w:p>
        </w:tc>
      </w:tr>
      <w:tr w:rsidR="00881561" w:rsidRPr="00346ACA" w14:paraId="24482D57" w14:textId="77777777" w:rsidTr="00677947">
        <w:tc>
          <w:tcPr>
            <w:tcW w:w="4638" w:type="dxa"/>
          </w:tcPr>
          <w:p w14:paraId="658095C8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Штрих-коди</w:t>
            </w:r>
          </w:p>
        </w:tc>
        <w:tc>
          <w:tcPr>
            <w:tcW w:w="5330" w:type="dxa"/>
          </w:tcPr>
          <w:p w14:paraId="10FF1152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EAN-13, EAN-8, UPC, штрих-код з ваг</w:t>
            </w:r>
          </w:p>
        </w:tc>
      </w:tr>
      <w:tr w:rsidR="00881561" w:rsidRPr="00346ACA" w14:paraId="79E0073D" w14:textId="77777777" w:rsidTr="00677947">
        <w:tc>
          <w:tcPr>
            <w:tcW w:w="4638" w:type="dxa"/>
          </w:tcPr>
          <w:p w14:paraId="00001F14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Податкові групи</w:t>
            </w:r>
          </w:p>
        </w:tc>
        <w:tc>
          <w:tcPr>
            <w:tcW w:w="5330" w:type="dxa"/>
          </w:tcPr>
          <w:p w14:paraId="1FB4E5C9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ПДВ, до 8 груп</w:t>
            </w:r>
          </w:p>
        </w:tc>
      </w:tr>
      <w:tr w:rsidR="00881561" w:rsidRPr="00346ACA" w14:paraId="77794B19" w14:textId="77777777" w:rsidTr="00677947">
        <w:tc>
          <w:tcPr>
            <w:tcW w:w="4638" w:type="dxa"/>
          </w:tcPr>
          <w:p w14:paraId="2282B822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Кількість операторів</w:t>
            </w:r>
          </w:p>
        </w:tc>
        <w:tc>
          <w:tcPr>
            <w:tcW w:w="5330" w:type="dxa"/>
          </w:tcPr>
          <w:p w14:paraId="0BDEA554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до 30</w:t>
            </w:r>
          </w:p>
        </w:tc>
      </w:tr>
      <w:tr w:rsidR="00881561" w:rsidRPr="00346ACA" w14:paraId="1F250B4C" w14:textId="77777777" w:rsidTr="00677947">
        <w:trPr>
          <w:trHeight w:val="460"/>
        </w:trPr>
        <w:tc>
          <w:tcPr>
            <w:tcW w:w="4638" w:type="dxa"/>
          </w:tcPr>
          <w:p w14:paraId="0342F825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Тип обслуговування</w:t>
            </w:r>
          </w:p>
        </w:tc>
        <w:tc>
          <w:tcPr>
            <w:tcW w:w="5330" w:type="dxa"/>
            <w:vAlign w:val="center"/>
          </w:tcPr>
          <w:p w14:paraId="3B3652DF" w14:textId="77777777" w:rsidR="00881561" w:rsidRPr="00346ACA" w:rsidRDefault="00881561" w:rsidP="00677947">
            <w:pPr>
              <w:pStyle w:val="BodyTextIndent2"/>
              <w:spacing w:after="0" w:line="240" w:lineRule="auto"/>
              <w:ind w:left="0"/>
              <w:rPr>
                <w:rFonts w:ascii="Times" w:hAnsi="Times"/>
                <w:sz w:val="22"/>
                <w:szCs w:val="22"/>
              </w:rPr>
            </w:pPr>
            <w:r w:rsidRPr="00346ACA">
              <w:rPr>
                <w:rFonts w:ascii="Times" w:hAnsi="Times"/>
                <w:sz w:val="22"/>
                <w:szCs w:val="22"/>
              </w:rPr>
              <w:t>Обслуговування на виході з крамниці.</w:t>
            </w:r>
          </w:p>
          <w:p w14:paraId="2E160E08" w14:textId="77777777" w:rsidR="00881561" w:rsidRPr="00346ACA" w:rsidRDefault="00881561" w:rsidP="00677947">
            <w:pPr>
              <w:pStyle w:val="BodyTextIndent2"/>
              <w:spacing w:after="0" w:line="240" w:lineRule="auto"/>
              <w:ind w:left="0"/>
              <w:rPr>
                <w:rFonts w:ascii="Times" w:hAnsi="Times"/>
                <w:sz w:val="22"/>
                <w:szCs w:val="22"/>
              </w:rPr>
            </w:pPr>
            <w:r w:rsidRPr="00346ACA">
              <w:rPr>
                <w:rFonts w:ascii="Times" w:hAnsi="Times"/>
                <w:sz w:val="22"/>
                <w:szCs w:val="22"/>
              </w:rPr>
              <w:t>Обслуговування окремого відділу.</w:t>
            </w:r>
          </w:p>
        </w:tc>
      </w:tr>
      <w:tr w:rsidR="00881561" w:rsidRPr="00346ACA" w14:paraId="042B11DE" w14:textId="77777777" w:rsidTr="00677947">
        <w:trPr>
          <w:trHeight w:val="50"/>
        </w:trPr>
        <w:tc>
          <w:tcPr>
            <w:tcW w:w="4638" w:type="dxa"/>
          </w:tcPr>
          <w:p w14:paraId="6B2F1389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Тип оплати</w:t>
            </w:r>
          </w:p>
        </w:tc>
        <w:tc>
          <w:tcPr>
            <w:tcW w:w="5330" w:type="dxa"/>
          </w:tcPr>
          <w:p w14:paraId="080D6011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4 типи («Готівка», «Кредит», «Картка», «Чек»)</w:t>
            </w:r>
          </w:p>
        </w:tc>
      </w:tr>
      <w:tr w:rsidR="00881561" w:rsidRPr="00346ACA" w14:paraId="67F2E91C" w14:textId="77777777" w:rsidTr="00677947">
        <w:tc>
          <w:tcPr>
            <w:tcW w:w="4638" w:type="dxa"/>
          </w:tcPr>
          <w:p w14:paraId="03593324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Режими роботи апарата</w:t>
            </w:r>
          </w:p>
        </w:tc>
        <w:tc>
          <w:tcPr>
            <w:tcW w:w="5330" w:type="dxa"/>
          </w:tcPr>
          <w:p w14:paraId="100B961E" w14:textId="77777777" w:rsidR="00881561" w:rsidRPr="00346ACA" w:rsidRDefault="00881561" w:rsidP="00677947">
            <w:pPr>
              <w:numPr>
                <w:ilvl w:val="0"/>
                <w:numId w:val="5"/>
              </w:numPr>
              <w:tabs>
                <w:tab w:val="clear" w:pos="1440"/>
                <w:tab w:val="num" w:pos="305"/>
                <w:tab w:val="left" w:pos="1800"/>
                <w:tab w:val="left" w:pos="2160"/>
              </w:tabs>
              <w:ind w:left="0" w:firstLine="0"/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Реєстрація</w:t>
            </w:r>
          </w:p>
          <w:p w14:paraId="278AAC8E" w14:textId="77777777" w:rsidR="00881561" w:rsidRPr="00346ACA" w:rsidRDefault="00881561" w:rsidP="00677947">
            <w:pPr>
              <w:numPr>
                <w:ilvl w:val="0"/>
                <w:numId w:val="5"/>
              </w:numPr>
              <w:tabs>
                <w:tab w:val="clear" w:pos="1440"/>
                <w:tab w:val="num" w:pos="305"/>
                <w:tab w:val="left" w:pos="1800"/>
                <w:tab w:val="left" w:pos="2160"/>
              </w:tabs>
              <w:ind w:left="0" w:firstLine="0"/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X-звіт</w:t>
            </w:r>
          </w:p>
          <w:p w14:paraId="0E0A8B25" w14:textId="77777777" w:rsidR="00881561" w:rsidRPr="00346ACA" w:rsidRDefault="00881561" w:rsidP="00677947">
            <w:pPr>
              <w:numPr>
                <w:ilvl w:val="0"/>
                <w:numId w:val="5"/>
              </w:numPr>
              <w:tabs>
                <w:tab w:val="clear" w:pos="1440"/>
                <w:tab w:val="num" w:pos="305"/>
                <w:tab w:val="left" w:pos="1800"/>
                <w:tab w:val="left" w:pos="2160"/>
              </w:tabs>
              <w:ind w:left="0" w:firstLine="0"/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Z-звіт</w:t>
            </w:r>
          </w:p>
          <w:p w14:paraId="4588CFD3" w14:textId="77777777" w:rsidR="00881561" w:rsidRPr="00346ACA" w:rsidRDefault="00881561" w:rsidP="00677947">
            <w:pPr>
              <w:numPr>
                <w:ilvl w:val="0"/>
                <w:numId w:val="5"/>
              </w:numPr>
              <w:tabs>
                <w:tab w:val="clear" w:pos="1440"/>
                <w:tab w:val="num" w:pos="305"/>
                <w:tab w:val="left" w:pos="1800"/>
                <w:tab w:val="left" w:pos="2160"/>
              </w:tabs>
              <w:ind w:left="0" w:firstLine="0"/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Програмування</w:t>
            </w:r>
          </w:p>
          <w:p w14:paraId="2C99B323" w14:textId="77777777" w:rsidR="00881561" w:rsidRPr="00346ACA" w:rsidRDefault="00881561" w:rsidP="00677947">
            <w:pPr>
              <w:numPr>
                <w:ilvl w:val="0"/>
                <w:numId w:val="5"/>
              </w:numPr>
              <w:tabs>
                <w:tab w:val="clear" w:pos="1440"/>
                <w:tab w:val="num" w:pos="305"/>
                <w:tab w:val="left" w:pos="1800"/>
                <w:tab w:val="left" w:pos="2160"/>
              </w:tabs>
              <w:ind w:left="0" w:firstLine="0"/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Фіскальна пам'ять</w:t>
            </w:r>
          </w:p>
          <w:p w14:paraId="1F7A0542" w14:textId="77777777" w:rsidR="00881561" w:rsidRPr="00346ACA" w:rsidRDefault="00881561" w:rsidP="00677947">
            <w:pPr>
              <w:numPr>
                <w:ilvl w:val="0"/>
                <w:numId w:val="5"/>
              </w:numPr>
              <w:tabs>
                <w:tab w:val="clear" w:pos="1440"/>
                <w:tab w:val="num" w:pos="305"/>
                <w:tab w:val="left" w:pos="1800"/>
                <w:tab w:val="left" w:pos="2160"/>
              </w:tabs>
              <w:ind w:left="0" w:firstLine="0"/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Сервіс</w:t>
            </w:r>
          </w:p>
          <w:p w14:paraId="272869A7" w14:textId="77777777" w:rsidR="00881561" w:rsidRPr="00346ACA" w:rsidRDefault="00881561" w:rsidP="00677947">
            <w:pPr>
              <w:numPr>
                <w:ilvl w:val="0"/>
                <w:numId w:val="5"/>
              </w:numPr>
              <w:tabs>
                <w:tab w:val="clear" w:pos="1440"/>
                <w:tab w:val="num" w:pos="305"/>
                <w:tab w:val="left" w:pos="1800"/>
                <w:tab w:val="left" w:pos="2160"/>
              </w:tabs>
              <w:ind w:left="0" w:firstLine="0"/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Режим тестів</w:t>
            </w:r>
          </w:p>
          <w:p w14:paraId="5469F9BE" w14:textId="77777777" w:rsidR="00881561" w:rsidRPr="00346ACA" w:rsidRDefault="00881561" w:rsidP="00677947">
            <w:pPr>
              <w:numPr>
                <w:ilvl w:val="0"/>
                <w:numId w:val="5"/>
              </w:numPr>
              <w:tabs>
                <w:tab w:val="clear" w:pos="1440"/>
                <w:tab w:val="num" w:pos="305"/>
                <w:tab w:val="left" w:pos="1800"/>
                <w:tab w:val="left" w:pos="2160"/>
              </w:tabs>
              <w:ind w:left="0" w:firstLine="0"/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КСЕФ</w:t>
            </w:r>
          </w:p>
          <w:p w14:paraId="009ED235" w14:textId="77777777" w:rsidR="00881561" w:rsidRPr="00346ACA" w:rsidRDefault="00881561" w:rsidP="00677947">
            <w:pPr>
              <w:numPr>
                <w:ilvl w:val="0"/>
                <w:numId w:val="5"/>
              </w:numPr>
              <w:tabs>
                <w:tab w:val="clear" w:pos="1440"/>
                <w:tab w:val="num" w:pos="305"/>
                <w:tab w:val="left" w:pos="1800"/>
                <w:tab w:val="left" w:pos="2160"/>
              </w:tabs>
              <w:ind w:left="0" w:firstLine="0"/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Комунікації</w:t>
            </w:r>
          </w:p>
        </w:tc>
      </w:tr>
      <w:tr w:rsidR="00881561" w:rsidRPr="00346ACA" w14:paraId="6F8F82D5" w14:textId="77777777" w:rsidTr="00677947">
        <w:tc>
          <w:tcPr>
            <w:tcW w:w="4638" w:type="dxa"/>
          </w:tcPr>
          <w:p w14:paraId="6CE5B74E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Робота з ПК</w:t>
            </w:r>
          </w:p>
        </w:tc>
        <w:tc>
          <w:tcPr>
            <w:tcW w:w="5330" w:type="dxa"/>
          </w:tcPr>
          <w:p w14:paraId="43B6125D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Робота з базою товарів</w:t>
            </w:r>
          </w:p>
          <w:p w14:paraId="3AEB4A55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Конфігурування параметрів апарата</w:t>
            </w:r>
          </w:p>
        </w:tc>
      </w:tr>
      <w:tr w:rsidR="00881561" w:rsidRPr="00346ACA" w14:paraId="77338283" w14:textId="77777777" w:rsidTr="00677947">
        <w:tc>
          <w:tcPr>
            <w:tcW w:w="4638" w:type="dxa"/>
          </w:tcPr>
          <w:p w14:paraId="6F9B0B0E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Контрольна стрічка</w:t>
            </w:r>
          </w:p>
        </w:tc>
        <w:tc>
          <w:tcPr>
            <w:tcW w:w="5330" w:type="dxa"/>
          </w:tcPr>
          <w:p w14:paraId="2A0404A9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КСЕФ (контрольна стрічка в електронній формі), micro SD 2 ГБ</w:t>
            </w:r>
          </w:p>
        </w:tc>
      </w:tr>
      <w:tr w:rsidR="00881561" w:rsidRPr="00346ACA" w14:paraId="6C61CEA3" w14:textId="77777777" w:rsidTr="00677947">
        <w:tc>
          <w:tcPr>
            <w:tcW w:w="4638" w:type="dxa"/>
            <w:tcBorders>
              <w:bottom w:val="single" w:sz="4" w:space="0" w:color="auto"/>
            </w:tcBorders>
          </w:tcPr>
          <w:p w14:paraId="0E22C17F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 xml:space="preserve">Фіскальна пам'ять 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6665D9CF" w14:textId="149EE712" w:rsidR="00881561" w:rsidRPr="00346ACA" w:rsidRDefault="00881561" w:rsidP="00215EED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Енергонезалежна, 4500 денних звітів</w:t>
            </w:r>
          </w:p>
        </w:tc>
      </w:tr>
      <w:tr w:rsidR="00881561" w:rsidRPr="00346ACA" w14:paraId="37D1A7B9" w14:textId="77777777" w:rsidTr="00677947">
        <w:tc>
          <w:tcPr>
            <w:tcW w:w="4638" w:type="dxa"/>
          </w:tcPr>
          <w:p w14:paraId="7F412764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Принтер</w:t>
            </w:r>
          </w:p>
        </w:tc>
        <w:tc>
          <w:tcPr>
            <w:tcW w:w="5330" w:type="dxa"/>
          </w:tcPr>
          <w:p w14:paraId="019121FD" w14:textId="3B27C83A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Citizen MLT-289</w:t>
            </w:r>
          </w:p>
        </w:tc>
      </w:tr>
      <w:tr w:rsidR="00881561" w:rsidRPr="00346ACA" w14:paraId="5E4327D7" w14:textId="77777777" w:rsidTr="00677947">
        <w:tc>
          <w:tcPr>
            <w:tcW w:w="4638" w:type="dxa"/>
            <w:tcBorders>
              <w:bottom w:val="single" w:sz="4" w:space="0" w:color="auto"/>
            </w:tcBorders>
          </w:tcPr>
          <w:p w14:paraId="011C429F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Швидкість друку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3434879B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90 мм/с (12 ліній)</w:t>
            </w:r>
          </w:p>
        </w:tc>
      </w:tr>
      <w:tr w:rsidR="00881561" w:rsidRPr="00346ACA" w14:paraId="2FEFED25" w14:textId="77777777" w:rsidTr="00677947">
        <w:tc>
          <w:tcPr>
            <w:tcW w:w="4638" w:type="dxa"/>
            <w:tcBorders>
              <w:bottom w:val="single" w:sz="4" w:space="0" w:color="auto"/>
            </w:tcBorders>
          </w:tcPr>
          <w:p w14:paraId="515C42FA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Кількість символів в лінії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5B824723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42</w:t>
            </w:r>
          </w:p>
        </w:tc>
      </w:tr>
      <w:tr w:rsidR="00881561" w:rsidRPr="00346ACA" w14:paraId="55335B7D" w14:textId="77777777" w:rsidTr="00677947">
        <w:tc>
          <w:tcPr>
            <w:tcW w:w="4638" w:type="dxa"/>
            <w:tcBorders>
              <w:bottom w:val="single" w:sz="4" w:space="0" w:color="auto"/>
            </w:tcBorders>
          </w:tcPr>
          <w:p w14:paraId="22697FB5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Сумісна чекова стрічка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4454FF5F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ширина 57 мм</w:t>
            </w:r>
          </w:p>
          <w:p w14:paraId="0BD5B755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товщина 60…72 мкм</w:t>
            </w:r>
          </w:p>
          <w:p w14:paraId="20E6E6DC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діаметр рулона до 65 мм</w:t>
            </w:r>
          </w:p>
        </w:tc>
      </w:tr>
      <w:tr w:rsidR="00881561" w:rsidRPr="00346ACA" w14:paraId="7303EB03" w14:textId="77777777" w:rsidTr="00677947">
        <w:tc>
          <w:tcPr>
            <w:tcW w:w="4638" w:type="dxa"/>
            <w:tcBorders>
              <w:bottom w:val="single" w:sz="4" w:space="0" w:color="auto"/>
            </w:tcBorders>
          </w:tcPr>
          <w:p w14:paraId="2E49B4E2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Дисплей касира</w:t>
            </w:r>
          </w:p>
          <w:p w14:paraId="5CAD2036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Дисплей покупця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78B996D9" w14:textId="28CBC8A5" w:rsidR="00881561" w:rsidRPr="00346ACA" w:rsidRDefault="00744A48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>
              <w:rPr>
                <w:rFonts w:ascii="Times" w:hAnsi="Times"/>
                <w:sz w:val="22"/>
                <w:szCs w:val="22"/>
                <w:lang w:val="uk-UA"/>
              </w:rPr>
              <w:t>графічний LCD, до 2</w:t>
            </w:r>
            <w:r w:rsidR="005071DB">
              <w:rPr>
                <w:rFonts w:ascii="Times" w:hAnsi="Times"/>
                <w:sz w:val="22"/>
                <w:szCs w:val="22"/>
                <w:lang w:val="uk-UA"/>
              </w:rPr>
              <w:t xml:space="preserve"> ліній, до 16</w:t>
            </w:r>
            <w:r w:rsidR="00881561" w:rsidRPr="00346ACA">
              <w:rPr>
                <w:rFonts w:ascii="Times" w:hAnsi="Times"/>
                <w:sz w:val="22"/>
                <w:szCs w:val="22"/>
                <w:lang w:val="uk-UA"/>
              </w:rPr>
              <w:t xml:space="preserve"> символів в лінії</w:t>
            </w:r>
          </w:p>
          <w:p w14:paraId="02DCFDDE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графічний LCD, до 2 ліній, до 16 символів в лінії</w:t>
            </w:r>
          </w:p>
        </w:tc>
      </w:tr>
      <w:tr w:rsidR="00881561" w:rsidRPr="00346ACA" w14:paraId="6150543B" w14:textId="77777777" w:rsidTr="00677947">
        <w:tc>
          <w:tcPr>
            <w:tcW w:w="4638" w:type="dxa"/>
            <w:tcBorders>
              <w:bottom w:val="single" w:sz="4" w:space="0" w:color="auto"/>
            </w:tcBorders>
          </w:tcPr>
          <w:p w14:paraId="785BC93A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Клавіатура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74439FA4" w14:textId="6858EBDB" w:rsidR="00881561" w:rsidRPr="00346ACA" w:rsidRDefault="0020209D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>
              <w:rPr>
                <w:rFonts w:ascii="Times" w:hAnsi="Times"/>
                <w:sz w:val="22"/>
                <w:szCs w:val="22"/>
                <w:lang w:val="uk-UA"/>
              </w:rPr>
              <w:t>29 клавіш</w:t>
            </w:r>
          </w:p>
        </w:tc>
      </w:tr>
      <w:tr w:rsidR="00881561" w:rsidRPr="00346ACA" w14:paraId="6586F080" w14:textId="77777777" w:rsidTr="00677947">
        <w:tc>
          <w:tcPr>
            <w:tcW w:w="4638" w:type="dxa"/>
            <w:tcBorders>
              <w:bottom w:val="single" w:sz="4" w:space="0" w:color="auto"/>
            </w:tcBorders>
          </w:tcPr>
          <w:p w14:paraId="61BC4CCC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 xml:space="preserve">Живлення 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0FDB277F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Адаптер 9В/5А, вх.: 220В 50Гц</w:t>
            </w:r>
          </w:p>
        </w:tc>
      </w:tr>
      <w:tr w:rsidR="00881561" w:rsidRPr="00346ACA" w14:paraId="5D0B4000" w14:textId="77777777" w:rsidTr="00677947">
        <w:tc>
          <w:tcPr>
            <w:tcW w:w="4638" w:type="dxa"/>
            <w:tcBorders>
              <w:bottom w:val="single" w:sz="4" w:space="0" w:color="auto"/>
            </w:tcBorders>
          </w:tcPr>
          <w:p w14:paraId="217320B7" w14:textId="0C380364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Акумулятор апарата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0F4ECC96" w14:textId="4D49330B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Li-ion 7,4В 2000 мА</w:t>
            </w:r>
          </w:p>
        </w:tc>
      </w:tr>
      <w:tr w:rsidR="00881561" w:rsidRPr="00346ACA" w14:paraId="59F1C27A" w14:textId="77777777" w:rsidTr="00677947">
        <w:tc>
          <w:tcPr>
            <w:tcW w:w="4638" w:type="dxa"/>
            <w:tcBorders>
              <w:bottom w:val="single" w:sz="4" w:space="0" w:color="auto"/>
            </w:tcBorders>
          </w:tcPr>
          <w:p w14:paraId="13A331F8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Діапазон робочих температур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76C0B522" w14:textId="2C3AE63A" w:rsidR="00881561" w:rsidRPr="00346ACA" w:rsidRDefault="003B6A88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>
              <w:rPr>
                <w:rFonts w:ascii="Times" w:hAnsi="Times"/>
                <w:sz w:val="22"/>
                <w:szCs w:val="22"/>
                <w:lang w:val="uk-UA"/>
              </w:rPr>
              <w:t>-10</w:t>
            </w:r>
            <w:r w:rsidR="00881561" w:rsidRPr="00346ACA">
              <w:rPr>
                <w:rFonts w:ascii="Times" w:hAnsi="Times"/>
                <w:sz w:val="22"/>
                <w:szCs w:val="22"/>
                <w:lang w:val="uk-UA"/>
              </w:rPr>
              <w:t>°С…45°С</w:t>
            </w:r>
          </w:p>
        </w:tc>
      </w:tr>
      <w:tr w:rsidR="00881561" w:rsidRPr="00346ACA" w14:paraId="785D56CF" w14:textId="77777777" w:rsidTr="00677947">
        <w:tc>
          <w:tcPr>
            <w:tcW w:w="4638" w:type="dxa"/>
            <w:tcBorders>
              <w:bottom w:val="single" w:sz="4" w:space="0" w:color="auto"/>
            </w:tcBorders>
          </w:tcPr>
          <w:p w14:paraId="2ABE962B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Габаритні розміри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6C93ACE9" w14:textId="07F18683" w:rsidR="00881561" w:rsidRPr="00114780" w:rsidRDefault="00B34E18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B34E18">
              <w:rPr>
                <w:rFonts w:ascii="Times" w:hAnsi="Times"/>
                <w:sz w:val="22"/>
                <w:szCs w:val="22"/>
              </w:rPr>
              <w:t>190 х 85 х 65</w:t>
            </w:r>
          </w:p>
        </w:tc>
      </w:tr>
      <w:tr w:rsidR="00881561" w:rsidRPr="00346ACA" w14:paraId="45B30435" w14:textId="77777777" w:rsidTr="00677947">
        <w:tc>
          <w:tcPr>
            <w:tcW w:w="4638" w:type="dxa"/>
            <w:tcBorders>
              <w:bottom w:val="single" w:sz="4" w:space="0" w:color="auto"/>
            </w:tcBorders>
          </w:tcPr>
          <w:p w14:paraId="2FD84041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Маса, кг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1625DD99" w14:textId="54C4B7B2" w:rsidR="00881561" w:rsidRPr="00B34E18" w:rsidRDefault="00215EED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en-US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0,5</w:t>
            </w:r>
          </w:p>
        </w:tc>
      </w:tr>
      <w:tr w:rsidR="00881561" w:rsidRPr="00346ACA" w14:paraId="3D09B305" w14:textId="77777777" w:rsidTr="00677947">
        <w:tc>
          <w:tcPr>
            <w:tcW w:w="4638" w:type="dxa"/>
            <w:tcBorders>
              <w:bottom w:val="single" w:sz="4" w:space="0" w:color="auto"/>
            </w:tcBorders>
          </w:tcPr>
          <w:p w14:paraId="7FB545FC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Інтерфейси</w:t>
            </w:r>
          </w:p>
          <w:p w14:paraId="684AC17E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Периферійні пристрої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16EDDCD0" w14:textId="40CB28A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універсальний порт RS-232/USB (1)</w:t>
            </w:r>
          </w:p>
          <w:p w14:paraId="3E3CC977" w14:textId="77777777" w:rsidR="00881561" w:rsidRPr="00346ACA" w:rsidRDefault="00881561" w:rsidP="00677947">
            <w:pPr>
              <w:tabs>
                <w:tab w:val="left" w:pos="1800"/>
                <w:tab w:val="left" w:pos="2160"/>
              </w:tabs>
              <w:rPr>
                <w:rFonts w:ascii="Times" w:hAnsi="Times"/>
                <w:sz w:val="22"/>
                <w:szCs w:val="22"/>
                <w:lang w:val="uk-UA"/>
              </w:rPr>
            </w:pPr>
            <w:r w:rsidRPr="00346ACA">
              <w:rPr>
                <w:rFonts w:ascii="Times" w:hAnsi="Times"/>
                <w:sz w:val="22"/>
                <w:szCs w:val="22"/>
                <w:lang w:val="uk-UA"/>
              </w:rPr>
              <w:t>сканер штрих-коду, ваги, платіжний термінал</w:t>
            </w:r>
          </w:p>
        </w:tc>
      </w:tr>
    </w:tbl>
    <w:p w14:paraId="1DEE0867" w14:textId="77777777" w:rsidR="00AB4532" w:rsidRPr="00881561" w:rsidRDefault="00AB4532" w:rsidP="00AB4532">
      <w:pPr>
        <w:ind w:right="720"/>
        <w:jc w:val="both"/>
        <w:rPr>
          <w:rFonts w:ascii="Times" w:hAnsi="Times" w:cs="Arial"/>
          <w:sz w:val="22"/>
          <w:szCs w:val="22"/>
        </w:rPr>
      </w:pPr>
      <w:bookmarkStart w:id="0" w:name="_GoBack"/>
      <w:bookmarkEnd w:id="0"/>
    </w:p>
    <w:p w14:paraId="4FC51F6C" w14:textId="79D667C3" w:rsidR="00AB4532" w:rsidRPr="000775E5" w:rsidRDefault="00AB4532" w:rsidP="00346ACA">
      <w:pPr>
        <w:ind w:firstLine="6237"/>
        <w:rPr>
          <w:rFonts w:ascii="Times" w:hAnsi="Times" w:cs="Arial"/>
          <w:b/>
          <w:sz w:val="22"/>
          <w:szCs w:val="22"/>
          <w:lang w:val="uk-UA"/>
        </w:rPr>
      </w:pPr>
      <w:r w:rsidRPr="000775E5">
        <w:rPr>
          <w:rFonts w:ascii="Times" w:hAnsi="Times" w:cs="Arial"/>
          <w:b/>
          <w:sz w:val="22"/>
          <w:szCs w:val="22"/>
          <w:lang w:val="uk-UA"/>
        </w:rPr>
        <w:t>ТОВ “Екселліо</w:t>
      </w:r>
      <w:r w:rsidR="00346ACA" w:rsidRPr="000775E5">
        <w:rPr>
          <w:rFonts w:ascii="Times" w:hAnsi="Times" w:cs="Arial"/>
          <w:b/>
          <w:sz w:val="22"/>
          <w:szCs w:val="22"/>
          <w:lang w:val="uk-UA"/>
        </w:rPr>
        <w:t xml:space="preserve"> </w:t>
      </w:r>
      <w:r w:rsidR="00346ACA" w:rsidRPr="000775E5">
        <w:rPr>
          <w:rFonts w:ascii="Times New Roman" w:hAnsi="Times New Roman" w:cs="Times New Roman"/>
          <w:b/>
          <w:sz w:val="22"/>
          <w:szCs w:val="22"/>
          <w:lang w:val="uk-UA"/>
        </w:rPr>
        <w:t>Трейд</w:t>
      </w:r>
      <w:r w:rsidRPr="000775E5">
        <w:rPr>
          <w:rFonts w:ascii="Times" w:hAnsi="Times" w:cs="Arial"/>
          <w:b/>
          <w:sz w:val="22"/>
          <w:szCs w:val="22"/>
          <w:lang w:val="uk-UA"/>
        </w:rPr>
        <w:t>”</w:t>
      </w:r>
    </w:p>
    <w:p w14:paraId="5853616D" w14:textId="77777777" w:rsidR="00AB4532" w:rsidRPr="000775E5" w:rsidRDefault="00AB4532" w:rsidP="00346ACA">
      <w:pPr>
        <w:ind w:firstLine="6237"/>
        <w:rPr>
          <w:rFonts w:ascii="Times" w:hAnsi="Times" w:cs="Arial"/>
          <w:sz w:val="22"/>
          <w:szCs w:val="22"/>
          <w:lang w:val="uk-UA"/>
        </w:rPr>
      </w:pPr>
      <w:r w:rsidRPr="000775E5">
        <w:rPr>
          <w:rFonts w:ascii="Times" w:hAnsi="Times" w:cs="Arial"/>
          <w:sz w:val="22"/>
          <w:szCs w:val="22"/>
          <w:lang w:val="uk-UA"/>
        </w:rPr>
        <w:t>Україна, м. Київ, 03124</w:t>
      </w:r>
    </w:p>
    <w:p w14:paraId="57FBA7D6" w14:textId="77777777" w:rsidR="00346ACA" w:rsidRPr="000775E5" w:rsidRDefault="00346ACA" w:rsidP="00346ACA">
      <w:pPr>
        <w:ind w:firstLine="6237"/>
        <w:rPr>
          <w:rFonts w:ascii="Times" w:hAnsi="Times" w:cs="Arial"/>
          <w:sz w:val="22"/>
          <w:szCs w:val="22"/>
          <w:lang w:val="en-US"/>
        </w:rPr>
      </w:pPr>
      <w:proofErr w:type="spellStart"/>
      <w:r w:rsidRPr="000775E5">
        <w:rPr>
          <w:rFonts w:ascii="Times" w:hAnsi="Times" w:cs="Arial"/>
          <w:sz w:val="22"/>
          <w:szCs w:val="22"/>
        </w:rPr>
        <w:t>Вул</w:t>
      </w:r>
      <w:proofErr w:type="spellEnd"/>
      <w:r w:rsidRPr="000775E5">
        <w:rPr>
          <w:rFonts w:ascii="Times" w:hAnsi="Times" w:cs="Arial"/>
          <w:sz w:val="22"/>
          <w:szCs w:val="22"/>
        </w:rPr>
        <w:t xml:space="preserve">. Радищева, 3, </w:t>
      </w:r>
      <w:proofErr w:type="spellStart"/>
      <w:r w:rsidRPr="000775E5">
        <w:rPr>
          <w:rFonts w:ascii="Times" w:hAnsi="Times" w:cs="Arial"/>
          <w:sz w:val="22"/>
          <w:szCs w:val="22"/>
        </w:rPr>
        <w:t>офіс</w:t>
      </w:r>
      <w:proofErr w:type="spellEnd"/>
      <w:r w:rsidRPr="000775E5">
        <w:rPr>
          <w:rFonts w:ascii="Times" w:hAnsi="Times" w:cs="Arial"/>
          <w:sz w:val="22"/>
          <w:szCs w:val="22"/>
        </w:rPr>
        <w:t xml:space="preserve"> Т-201</w:t>
      </w:r>
    </w:p>
    <w:p w14:paraId="13F631A2" w14:textId="732FE4A4" w:rsidR="003C5824" w:rsidRPr="000775E5" w:rsidRDefault="00346ACA" w:rsidP="00506273">
      <w:pPr>
        <w:ind w:firstLine="6237"/>
        <w:rPr>
          <w:rFonts w:ascii="Times" w:hAnsi="Times" w:cs="Arial"/>
          <w:sz w:val="22"/>
          <w:szCs w:val="22"/>
        </w:rPr>
      </w:pPr>
      <w:r w:rsidRPr="000775E5">
        <w:rPr>
          <w:rFonts w:ascii="Times" w:hAnsi="Times" w:cs="Arial"/>
          <w:sz w:val="22"/>
          <w:szCs w:val="22"/>
        </w:rPr>
        <w:t>Тел.: +38 (044) 225 24 00</w:t>
      </w:r>
    </w:p>
    <w:sectPr w:rsidR="003C5824" w:rsidRPr="000775E5" w:rsidSect="00442AD8">
      <w:headerReference w:type="even" r:id="rId14"/>
      <w:headerReference w:type="default" r:id="rId15"/>
      <w:pgSz w:w="11900" w:h="16840"/>
      <w:pgMar w:top="49" w:right="1127" w:bottom="56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8F5D7" w14:textId="77777777" w:rsidR="00677947" w:rsidRDefault="00677947" w:rsidP="00AB4532">
      <w:r>
        <w:separator/>
      </w:r>
    </w:p>
  </w:endnote>
  <w:endnote w:type="continuationSeparator" w:id="0">
    <w:p w14:paraId="681E34DA" w14:textId="77777777" w:rsidR="00677947" w:rsidRDefault="00677947" w:rsidP="00AB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A1E63" w14:textId="77777777" w:rsidR="00677947" w:rsidRDefault="00677947" w:rsidP="00AB4532">
      <w:r>
        <w:separator/>
      </w:r>
    </w:p>
  </w:footnote>
  <w:footnote w:type="continuationSeparator" w:id="0">
    <w:p w14:paraId="105CD4AC" w14:textId="77777777" w:rsidR="00677947" w:rsidRDefault="00677947" w:rsidP="00AB45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8B446" w14:textId="77777777" w:rsidR="00677947" w:rsidRDefault="003B6A88">
    <w:pPr>
      <w:pStyle w:val="Header"/>
    </w:pPr>
    <w:sdt>
      <w:sdtPr>
        <w:id w:val="1626508268"/>
        <w:placeholder>
          <w:docPart w:val="9664F8A9D5AD61499F48A61CB98FB1AA"/>
        </w:placeholder>
        <w:temporary/>
        <w:showingPlcHdr/>
      </w:sdtPr>
      <w:sdtEndPr/>
      <w:sdtContent>
        <w:r w:rsidR="00677947">
          <w:t>[Type text]</w:t>
        </w:r>
      </w:sdtContent>
    </w:sdt>
    <w:r w:rsidR="00677947">
      <w:ptab w:relativeTo="margin" w:alignment="center" w:leader="none"/>
    </w:r>
    <w:sdt>
      <w:sdtPr>
        <w:id w:val="1118342499"/>
        <w:placeholder>
          <w:docPart w:val="043B8257371BF54295AA6060D0A10054"/>
        </w:placeholder>
        <w:temporary/>
        <w:showingPlcHdr/>
      </w:sdtPr>
      <w:sdtEndPr/>
      <w:sdtContent>
        <w:r w:rsidR="00677947">
          <w:t>[Type text]</w:t>
        </w:r>
      </w:sdtContent>
    </w:sdt>
    <w:r w:rsidR="00677947">
      <w:ptab w:relativeTo="margin" w:alignment="right" w:leader="none"/>
    </w:r>
    <w:sdt>
      <w:sdtPr>
        <w:id w:val="1911729370"/>
        <w:placeholder>
          <w:docPart w:val="E8DCA025040FB54B92C5C57E5407BFE1"/>
        </w:placeholder>
        <w:temporary/>
        <w:showingPlcHdr/>
      </w:sdtPr>
      <w:sdtEndPr/>
      <w:sdtContent>
        <w:r w:rsidR="00677947">
          <w:t>[Type text]</w:t>
        </w:r>
      </w:sdtContent>
    </w:sdt>
  </w:p>
  <w:p w14:paraId="4408EAEC" w14:textId="77777777" w:rsidR="00677947" w:rsidRDefault="0067794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376CD" w14:textId="0F09460E" w:rsidR="00677947" w:rsidRPr="00215EED" w:rsidRDefault="00677947" w:rsidP="00215EED">
    <w:pPr>
      <w:pStyle w:val="Header"/>
      <w:ind w:firstLine="4820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20720" wp14:editId="45F83077">
              <wp:simplePos x="0" y="0"/>
              <wp:positionH relativeFrom="column">
                <wp:posOffset>3086100</wp:posOffset>
              </wp:positionH>
              <wp:positionV relativeFrom="paragraph">
                <wp:posOffset>141605</wp:posOffset>
              </wp:positionV>
              <wp:extent cx="3200400" cy="471805"/>
              <wp:effectExtent l="0" t="25400" r="25400" b="86995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63500" dist="38099" dir="2700000" algn="ctr" rotWithShape="0">
                          <a:srgbClr val="00000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A372D" w14:textId="77777777" w:rsidR="00677947" w:rsidRPr="00B10453" w:rsidRDefault="00677947" w:rsidP="00AB453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lang w:val="uk-UA"/>
                            </w:rPr>
                          </w:pPr>
                          <w:r>
                            <w:rPr>
                              <w:rFonts w:ascii="Franklin Gothic Heavy" w:hAnsi="Franklin Gothic Heavy"/>
                              <w:b/>
                              <w:bCs/>
                              <w:color w:val="1F497D"/>
                              <w:kern w:val="24"/>
                              <w:sz w:val="36"/>
                              <w:szCs w:val="36"/>
                            </w:rPr>
                            <w:t>ЕКСЕЛЛІ</w:t>
                          </w:r>
                          <w:r w:rsidRPr="00B10453">
                            <w:rPr>
                              <w:rFonts w:ascii="Franklin Gothic Heavy" w:hAnsi="Franklin Gothic Heavy"/>
                              <w:b/>
                              <w:bCs/>
                              <w:color w:val="1F497D"/>
                              <w:kern w:val="24"/>
                              <w:sz w:val="36"/>
                              <w:szCs w:val="36"/>
                            </w:rPr>
                            <w:t>О</w:t>
                          </w:r>
                          <w:r>
                            <w:rPr>
                              <w:rFonts w:ascii="Franklin Gothic Heavy" w:hAnsi="Franklin Gothic Heavy"/>
                              <w:b/>
                              <w:bCs/>
                              <w:color w:val="1F497D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Franklin Gothic Heavy" w:hAnsi="Franklin Gothic Heavy"/>
                              <w:b/>
                              <w:bCs/>
                              <w:color w:val="1F497D"/>
                              <w:kern w:val="24"/>
                              <w:sz w:val="36"/>
                              <w:szCs w:val="36"/>
                              <w:lang w:val="uk-UA"/>
                            </w:rPr>
                            <w:t>ТРЕЙД</w:t>
                          </w: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43pt;margin-top:11.15pt;width:252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" filled="f" fillcolor="#bbe0e3" stroked="f">
              <v:shadow on="t" opacity=".5"/>
              <v:textbox>
                <w:txbxContent>
                  <w:p w14:paraId="0F9A372D" w14:textId="77777777" w:rsidR="00677947" w:rsidRPr="00B10453" w:rsidRDefault="00677947" w:rsidP="00AB4532">
                    <w:pPr>
                      <w:pStyle w:val="NormalWeb"/>
                      <w:spacing w:before="0" w:beforeAutospacing="0" w:after="0" w:afterAutospacing="0"/>
                      <w:jc w:val="right"/>
                      <w:textAlignment w:val="baseline"/>
                      <w:rPr>
                        <w:lang w:val="uk-UA"/>
                      </w:rPr>
                    </w:pPr>
                    <w:r>
                      <w:rPr>
                        <w:rFonts w:ascii="Franklin Gothic Heavy" w:hAnsi="Franklin Gothic Heavy"/>
                        <w:b/>
                        <w:bCs/>
                        <w:color w:val="1F497D"/>
                        <w:kern w:val="24"/>
                        <w:sz w:val="36"/>
                        <w:szCs w:val="36"/>
                      </w:rPr>
                      <w:t>ЕКСЕЛЛІ</w:t>
                    </w:r>
                    <w:r w:rsidRPr="00B10453">
                      <w:rPr>
                        <w:rFonts w:ascii="Franklin Gothic Heavy" w:hAnsi="Franklin Gothic Heavy"/>
                        <w:b/>
                        <w:bCs/>
                        <w:color w:val="1F497D"/>
                        <w:kern w:val="24"/>
                        <w:sz w:val="36"/>
                        <w:szCs w:val="36"/>
                      </w:rPr>
                      <w:t>О</w:t>
                    </w:r>
                    <w:r>
                      <w:rPr>
                        <w:rFonts w:ascii="Franklin Gothic Heavy" w:hAnsi="Franklin Gothic Heavy"/>
                        <w:b/>
                        <w:bCs/>
                        <w:color w:val="1F497D"/>
                        <w:kern w:val="2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Franklin Gothic Heavy" w:hAnsi="Franklin Gothic Heavy"/>
                        <w:b/>
                        <w:bCs/>
                        <w:color w:val="1F497D"/>
                        <w:kern w:val="24"/>
                        <w:sz w:val="36"/>
                        <w:szCs w:val="36"/>
                        <w:lang w:val="uk-UA"/>
                      </w:rPr>
                      <w:t>ТРЕЙД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5D6816E7" wp14:editId="7D43754E">
          <wp:extent cx="982345" cy="744855"/>
          <wp:effectExtent l="0" t="0" r="0" b="0"/>
          <wp:docPr id="13" name="Picture 7" descr="знак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знак 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744855"/>
                  </a:xfrm>
                  <a:prstGeom prst="rect">
                    <a:avLst/>
                  </a:prstGeom>
                  <a:noFill/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970"/>
    <w:multiLevelType w:val="hybridMultilevel"/>
    <w:tmpl w:val="87E878E2"/>
    <w:lvl w:ilvl="0" w:tplc="25CED0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73899"/>
    <w:multiLevelType w:val="hybridMultilevel"/>
    <w:tmpl w:val="F5F6A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5DFC"/>
    <w:multiLevelType w:val="hybridMultilevel"/>
    <w:tmpl w:val="97980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C7D73"/>
    <w:multiLevelType w:val="hybridMultilevel"/>
    <w:tmpl w:val="FCC4945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5F4E3B"/>
    <w:multiLevelType w:val="hybridMultilevel"/>
    <w:tmpl w:val="B5483392"/>
    <w:lvl w:ilvl="0" w:tplc="95F6646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B0D21F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B70B51"/>
    <w:multiLevelType w:val="hybridMultilevel"/>
    <w:tmpl w:val="C7BC222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E018F"/>
    <w:multiLevelType w:val="multilevel"/>
    <w:tmpl w:val="C7BC222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32"/>
    <w:rsid w:val="000460A2"/>
    <w:rsid w:val="000775E5"/>
    <w:rsid w:val="00103CFB"/>
    <w:rsid w:val="00114780"/>
    <w:rsid w:val="0020209D"/>
    <w:rsid w:val="00215EED"/>
    <w:rsid w:val="00346ACA"/>
    <w:rsid w:val="003B6A88"/>
    <w:rsid w:val="003C5824"/>
    <w:rsid w:val="00403D93"/>
    <w:rsid w:val="00442AD8"/>
    <w:rsid w:val="00506273"/>
    <w:rsid w:val="005071DB"/>
    <w:rsid w:val="00525A4F"/>
    <w:rsid w:val="006623A5"/>
    <w:rsid w:val="00677189"/>
    <w:rsid w:val="00677947"/>
    <w:rsid w:val="00695061"/>
    <w:rsid w:val="007048AF"/>
    <w:rsid w:val="00744A48"/>
    <w:rsid w:val="00881561"/>
    <w:rsid w:val="00997923"/>
    <w:rsid w:val="00AA0CB0"/>
    <w:rsid w:val="00AB4532"/>
    <w:rsid w:val="00B34E18"/>
    <w:rsid w:val="00BB58BD"/>
    <w:rsid w:val="00DF555D"/>
    <w:rsid w:val="00FC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71A6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53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rsid w:val="00AB4532"/>
    <w:rPr>
      <w:rFonts w:ascii="Times New Roman" w:eastAsia="Times New Roman" w:hAnsi="Times New Roman" w:cs="Times New Roman"/>
      <w:lang w:val="uk-UA" w:eastAsia="uk-UA"/>
    </w:rPr>
  </w:style>
  <w:style w:type="paragraph" w:styleId="NormalWeb">
    <w:name w:val="Normal (Web)"/>
    <w:basedOn w:val="Normal"/>
    <w:uiPriority w:val="99"/>
    <w:unhideWhenUsed/>
    <w:rsid w:val="00AB4532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5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532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rsid w:val="00AB4532"/>
    <w:pPr>
      <w:ind w:firstLine="709"/>
      <w:jc w:val="center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rsid w:val="00AB4532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BodyTextChar"/>
    <w:rsid w:val="00AB4532"/>
    <w:pPr>
      <w:spacing w:after="120"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BodyTextChar">
    <w:name w:val="Body Text Char"/>
    <w:basedOn w:val="DefaultParagraphFont"/>
    <w:link w:val="BodyText"/>
    <w:rsid w:val="00AB4532"/>
    <w:rPr>
      <w:rFonts w:ascii="Times New Roman" w:eastAsia="Times New Roman" w:hAnsi="Times New Roman" w:cs="Times New Roman"/>
      <w:lang w:val="uk-UA" w:eastAsia="uk-UA"/>
    </w:rPr>
  </w:style>
  <w:style w:type="paragraph" w:customStyle="1" w:styleId="bodytext0">
    <w:name w:val="bodytext"/>
    <w:basedOn w:val="Normal"/>
    <w:rsid w:val="00AB4532"/>
    <w:pPr>
      <w:ind w:left="50" w:right="50"/>
    </w:pPr>
    <w:rPr>
      <w:rFonts w:ascii="Times New Roman" w:eastAsia="Times New Roman" w:hAnsi="Times New Roman" w:cs="Times New Roman"/>
      <w:lang w:eastAsia="ru-RU"/>
    </w:rPr>
  </w:style>
  <w:style w:type="paragraph" w:styleId="BodyTextIndent2">
    <w:name w:val="Body Text Indent 2"/>
    <w:basedOn w:val="Normal"/>
    <w:link w:val="BodyTextIndent2Char"/>
    <w:rsid w:val="00AB4532"/>
    <w:pPr>
      <w:spacing w:after="120" w:line="480" w:lineRule="auto"/>
      <w:ind w:left="283"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rsid w:val="00AB4532"/>
    <w:rPr>
      <w:rFonts w:ascii="Times New Roman" w:eastAsia="Times New Roman" w:hAnsi="Times New Roman" w:cs="Times New Roman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AB45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532"/>
  </w:style>
  <w:style w:type="paragraph" w:styleId="ListParagraph">
    <w:name w:val="List Paragraph"/>
    <w:basedOn w:val="Normal"/>
    <w:uiPriority w:val="34"/>
    <w:qFormat/>
    <w:rsid w:val="00AB4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53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rsid w:val="00AB4532"/>
    <w:rPr>
      <w:rFonts w:ascii="Times New Roman" w:eastAsia="Times New Roman" w:hAnsi="Times New Roman" w:cs="Times New Roman"/>
      <w:lang w:val="uk-UA" w:eastAsia="uk-UA"/>
    </w:rPr>
  </w:style>
  <w:style w:type="paragraph" w:styleId="NormalWeb">
    <w:name w:val="Normal (Web)"/>
    <w:basedOn w:val="Normal"/>
    <w:uiPriority w:val="99"/>
    <w:unhideWhenUsed/>
    <w:rsid w:val="00AB4532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5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532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rsid w:val="00AB4532"/>
    <w:pPr>
      <w:ind w:firstLine="709"/>
      <w:jc w:val="center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rsid w:val="00AB4532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BodyTextChar"/>
    <w:rsid w:val="00AB4532"/>
    <w:pPr>
      <w:spacing w:after="120"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BodyTextChar">
    <w:name w:val="Body Text Char"/>
    <w:basedOn w:val="DefaultParagraphFont"/>
    <w:link w:val="BodyText"/>
    <w:rsid w:val="00AB4532"/>
    <w:rPr>
      <w:rFonts w:ascii="Times New Roman" w:eastAsia="Times New Roman" w:hAnsi="Times New Roman" w:cs="Times New Roman"/>
      <w:lang w:val="uk-UA" w:eastAsia="uk-UA"/>
    </w:rPr>
  </w:style>
  <w:style w:type="paragraph" w:customStyle="1" w:styleId="bodytext0">
    <w:name w:val="bodytext"/>
    <w:basedOn w:val="Normal"/>
    <w:rsid w:val="00AB4532"/>
    <w:pPr>
      <w:ind w:left="50" w:right="50"/>
    </w:pPr>
    <w:rPr>
      <w:rFonts w:ascii="Times New Roman" w:eastAsia="Times New Roman" w:hAnsi="Times New Roman" w:cs="Times New Roman"/>
      <w:lang w:eastAsia="ru-RU"/>
    </w:rPr>
  </w:style>
  <w:style w:type="paragraph" w:styleId="BodyTextIndent2">
    <w:name w:val="Body Text Indent 2"/>
    <w:basedOn w:val="Normal"/>
    <w:link w:val="BodyTextIndent2Char"/>
    <w:rsid w:val="00AB4532"/>
    <w:pPr>
      <w:spacing w:after="120" w:line="480" w:lineRule="auto"/>
      <w:ind w:left="283"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rsid w:val="00AB4532"/>
    <w:rPr>
      <w:rFonts w:ascii="Times New Roman" w:eastAsia="Times New Roman" w:hAnsi="Times New Roman" w:cs="Times New Roman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AB45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532"/>
  </w:style>
  <w:style w:type="paragraph" w:styleId="ListParagraph">
    <w:name w:val="List Paragraph"/>
    <w:basedOn w:val="Normal"/>
    <w:uiPriority w:val="34"/>
    <w:qFormat/>
    <w:rsid w:val="00AB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64F8A9D5AD61499F48A61CB98F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F7CDB-DF61-A743-BDC6-1209BA08C6E9}"/>
      </w:docPartPr>
      <w:docPartBody>
        <w:p w:rsidR="00837352" w:rsidRDefault="00B82714" w:rsidP="00B82714">
          <w:pPr>
            <w:pStyle w:val="9664F8A9D5AD61499F48A61CB98FB1AA"/>
          </w:pPr>
          <w:r>
            <w:t>[Type text]</w:t>
          </w:r>
        </w:p>
      </w:docPartBody>
    </w:docPart>
    <w:docPart>
      <w:docPartPr>
        <w:name w:val="043B8257371BF54295AA6060D0A1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EC83-FCCA-FF48-85FB-4FA3385E49D8}"/>
      </w:docPartPr>
      <w:docPartBody>
        <w:p w:rsidR="00837352" w:rsidRDefault="00B82714" w:rsidP="00B82714">
          <w:pPr>
            <w:pStyle w:val="043B8257371BF54295AA6060D0A10054"/>
          </w:pPr>
          <w:r>
            <w:t>[Type text]</w:t>
          </w:r>
        </w:p>
      </w:docPartBody>
    </w:docPart>
    <w:docPart>
      <w:docPartPr>
        <w:name w:val="E8DCA025040FB54B92C5C57E5407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15CA-10F2-604A-8E14-87191DD71DCE}"/>
      </w:docPartPr>
      <w:docPartBody>
        <w:p w:rsidR="00837352" w:rsidRDefault="00B82714" w:rsidP="00B82714">
          <w:pPr>
            <w:pStyle w:val="E8DCA025040FB54B92C5C57E5407BFE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14"/>
    <w:rsid w:val="005510A7"/>
    <w:rsid w:val="00837352"/>
    <w:rsid w:val="00B82714"/>
    <w:rsid w:val="00D5658C"/>
    <w:rsid w:val="00D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64F8A9D5AD61499F48A61CB98FB1AA">
    <w:name w:val="9664F8A9D5AD61499F48A61CB98FB1AA"/>
    <w:rsid w:val="00B82714"/>
  </w:style>
  <w:style w:type="paragraph" w:customStyle="1" w:styleId="043B8257371BF54295AA6060D0A10054">
    <w:name w:val="043B8257371BF54295AA6060D0A10054"/>
    <w:rsid w:val="00B82714"/>
  </w:style>
  <w:style w:type="paragraph" w:customStyle="1" w:styleId="E8DCA025040FB54B92C5C57E5407BFE1">
    <w:name w:val="E8DCA025040FB54B92C5C57E5407BFE1"/>
    <w:rsid w:val="00B82714"/>
  </w:style>
  <w:style w:type="paragraph" w:customStyle="1" w:styleId="54A75B8F3CF26A48AF6BCF1CC9E35A7D">
    <w:name w:val="54A75B8F3CF26A48AF6BCF1CC9E35A7D"/>
    <w:rsid w:val="00B82714"/>
  </w:style>
  <w:style w:type="paragraph" w:customStyle="1" w:styleId="13BE05613A9AD74BB2EABFE121404119">
    <w:name w:val="13BE05613A9AD74BB2EABFE121404119"/>
    <w:rsid w:val="00B82714"/>
  </w:style>
  <w:style w:type="paragraph" w:customStyle="1" w:styleId="A53DA3E9F087B742A1538EF453856DE1">
    <w:name w:val="A53DA3E9F087B742A1538EF453856DE1"/>
    <w:rsid w:val="00B8271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64F8A9D5AD61499F48A61CB98FB1AA">
    <w:name w:val="9664F8A9D5AD61499F48A61CB98FB1AA"/>
    <w:rsid w:val="00B82714"/>
  </w:style>
  <w:style w:type="paragraph" w:customStyle="1" w:styleId="043B8257371BF54295AA6060D0A10054">
    <w:name w:val="043B8257371BF54295AA6060D0A10054"/>
    <w:rsid w:val="00B82714"/>
  </w:style>
  <w:style w:type="paragraph" w:customStyle="1" w:styleId="E8DCA025040FB54B92C5C57E5407BFE1">
    <w:name w:val="E8DCA025040FB54B92C5C57E5407BFE1"/>
    <w:rsid w:val="00B82714"/>
  </w:style>
  <w:style w:type="paragraph" w:customStyle="1" w:styleId="54A75B8F3CF26A48AF6BCF1CC9E35A7D">
    <w:name w:val="54A75B8F3CF26A48AF6BCF1CC9E35A7D"/>
    <w:rsid w:val="00B82714"/>
  </w:style>
  <w:style w:type="paragraph" w:customStyle="1" w:styleId="13BE05613A9AD74BB2EABFE121404119">
    <w:name w:val="13BE05613A9AD74BB2EABFE121404119"/>
    <w:rsid w:val="00B82714"/>
  </w:style>
  <w:style w:type="paragraph" w:customStyle="1" w:styleId="A53DA3E9F087B742A1538EF453856DE1">
    <w:name w:val="A53DA3E9F087B742A1538EF453856DE1"/>
    <w:rsid w:val="00B82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EED6E7-5804-6147-A6EE-BAA0BA8E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700</Words>
  <Characters>3994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Iuliia</dc:creator>
  <cp:lastModifiedBy>Iuliia</cp:lastModifiedBy>
  <cp:revision>17</cp:revision>
  <dcterms:created xsi:type="dcterms:W3CDTF">2014-10-15T06:53:00Z</dcterms:created>
  <dcterms:modified xsi:type="dcterms:W3CDTF">2014-11-25T06:38:00Z</dcterms:modified>
</cp:coreProperties>
</file>